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DA0" w:rsidRPr="00056DC1" w:rsidRDefault="00FE4DA0" w:rsidP="00056DC1">
      <w:pPr>
        <w:shd w:val="clear" w:color="auto" w:fill="FFFFFF"/>
        <w:tabs>
          <w:tab w:val="left" w:pos="426"/>
          <w:tab w:val="left" w:pos="1321"/>
        </w:tabs>
        <w:suppressAutoHyphens/>
        <w:spacing w:after="0" w:line="240" w:lineRule="auto"/>
        <w:ind w:right="20"/>
        <w:jc w:val="both"/>
        <w:rPr>
          <w:rFonts w:ascii="Times New Roman" w:hAnsi="Times New Roman"/>
          <w:sz w:val="24"/>
          <w:szCs w:val="24"/>
          <w:lang w:eastAsia="ar-SA"/>
        </w:rPr>
      </w:pPr>
    </w:p>
    <w:p w:rsidR="00FE4DA0" w:rsidRPr="00554583" w:rsidRDefault="00FE4DA0" w:rsidP="00AF4EBD">
      <w:pPr>
        <w:shd w:val="clear" w:color="auto" w:fill="FFFFFF"/>
        <w:tabs>
          <w:tab w:val="left" w:pos="426"/>
          <w:tab w:val="left" w:pos="1321"/>
        </w:tabs>
        <w:suppressAutoHyphens/>
        <w:spacing w:after="0" w:line="240" w:lineRule="auto"/>
        <w:ind w:right="141"/>
        <w:jc w:val="center"/>
        <w:rPr>
          <w:rFonts w:ascii="Times New Roman" w:eastAsia="Arial Unicode MS" w:hAnsi="Times New Roman"/>
          <w:color w:val="000000"/>
          <w:sz w:val="24"/>
          <w:szCs w:val="24"/>
          <w:lang w:eastAsia="ru-RU"/>
        </w:rPr>
      </w:pPr>
      <w:r w:rsidRPr="00554583">
        <w:rPr>
          <w:rFonts w:ascii="Times New Roman" w:eastAsia="Arial Unicode MS" w:hAnsi="Times New Roman"/>
          <w:color w:val="000000"/>
          <w:sz w:val="24"/>
          <w:szCs w:val="24"/>
          <w:lang w:eastAsia="ru-RU"/>
        </w:rPr>
        <w:t xml:space="preserve">Муниципальное </w:t>
      </w:r>
      <w:r>
        <w:rPr>
          <w:rFonts w:ascii="Times New Roman" w:eastAsia="Arial Unicode MS" w:hAnsi="Times New Roman"/>
          <w:color w:val="000000"/>
          <w:sz w:val="24"/>
          <w:szCs w:val="24"/>
          <w:lang w:eastAsia="ru-RU"/>
        </w:rPr>
        <w:t>бюджетное</w:t>
      </w:r>
      <w:r w:rsidRPr="00554583">
        <w:rPr>
          <w:rFonts w:ascii="Times New Roman" w:eastAsia="Arial Unicode MS" w:hAnsi="Times New Roman"/>
          <w:color w:val="000000"/>
          <w:sz w:val="24"/>
          <w:szCs w:val="24"/>
          <w:lang w:eastAsia="ru-RU"/>
        </w:rPr>
        <w:t xml:space="preserve"> общеобразовательное учреждение лицей № 4</w:t>
      </w:r>
    </w:p>
    <w:p w:rsidR="00FE4DA0" w:rsidRPr="00554583" w:rsidRDefault="00FE4DA0" w:rsidP="00AF4EBD">
      <w:pPr>
        <w:shd w:val="clear" w:color="auto" w:fill="FFFFFF"/>
        <w:tabs>
          <w:tab w:val="left" w:pos="426"/>
          <w:tab w:val="left" w:pos="1321"/>
        </w:tabs>
        <w:suppressAutoHyphens/>
        <w:spacing w:after="0" w:line="240" w:lineRule="auto"/>
        <w:ind w:right="141"/>
        <w:jc w:val="center"/>
        <w:rPr>
          <w:rFonts w:ascii="Times New Roman" w:eastAsia="Arial Unicode MS" w:hAnsi="Times New Roman"/>
          <w:color w:val="000000"/>
          <w:sz w:val="24"/>
          <w:szCs w:val="24"/>
          <w:lang w:eastAsia="ru-RU"/>
        </w:rPr>
      </w:pPr>
      <w:r w:rsidRPr="00554583">
        <w:rPr>
          <w:rFonts w:ascii="Times New Roman" w:eastAsia="Arial Unicode MS" w:hAnsi="Times New Roman"/>
          <w:color w:val="000000"/>
          <w:sz w:val="24"/>
          <w:szCs w:val="24"/>
          <w:lang w:eastAsia="ru-RU"/>
        </w:rPr>
        <w:t>города Россоши Россошанского муниципального района Воронежской области</w:t>
      </w:r>
    </w:p>
    <w:p w:rsidR="00FE4DA0" w:rsidRPr="00554583" w:rsidRDefault="00FE4DA0" w:rsidP="00AF4EBD">
      <w:pPr>
        <w:shd w:val="clear" w:color="auto" w:fill="FFFFFF"/>
        <w:tabs>
          <w:tab w:val="left" w:pos="426"/>
          <w:tab w:val="left" w:pos="1321"/>
        </w:tabs>
        <w:suppressAutoHyphens/>
        <w:spacing w:after="0" w:line="240" w:lineRule="auto"/>
        <w:ind w:right="141"/>
        <w:jc w:val="center"/>
        <w:rPr>
          <w:rFonts w:ascii="Times New Roman" w:eastAsia="Arial Unicode MS" w:hAnsi="Times New Roman"/>
          <w:color w:val="000000"/>
          <w:sz w:val="24"/>
          <w:szCs w:val="24"/>
          <w:lang w:eastAsia="ru-RU"/>
        </w:rPr>
      </w:pPr>
    </w:p>
    <w:p w:rsidR="00FE4DA0" w:rsidRPr="00554583" w:rsidRDefault="00FE4DA0" w:rsidP="00AF4EBD">
      <w:pPr>
        <w:shd w:val="clear" w:color="auto" w:fill="FFFFFF"/>
        <w:tabs>
          <w:tab w:val="left" w:pos="426"/>
          <w:tab w:val="left" w:pos="1321"/>
        </w:tabs>
        <w:suppressAutoHyphens/>
        <w:spacing w:after="0" w:line="240" w:lineRule="auto"/>
        <w:ind w:right="141"/>
        <w:jc w:val="center"/>
        <w:rPr>
          <w:rFonts w:ascii="Times New Roman" w:hAnsi="Times New Roman"/>
          <w:sz w:val="24"/>
          <w:szCs w:val="24"/>
          <w:lang w:eastAsia="ar-SA"/>
        </w:rPr>
      </w:pPr>
    </w:p>
    <w:p w:rsidR="00FE4DA0" w:rsidRPr="00554583" w:rsidRDefault="00FE4DA0" w:rsidP="00AF4EBD">
      <w:pPr>
        <w:suppressAutoHyphens/>
        <w:spacing w:after="0" w:line="240" w:lineRule="auto"/>
        <w:ind w:right="141"/>
        <w:jc w:val="center"/>
        <w:rPr>
          <w:rFonts w:ascii="Times New Roman" w:hAnsi="Times New Roman"/>
          <w:sz w:val="24"/>
          <w:szCs w:val="24"/>
          <w:u w:val="single"/>
          <w:lang w:val="uk-UA" w:eastAsia="ar-SA"/>
        </w:rPr>
      </w:pPr>
    </w:p>
    <w:p w:rsidR="00FE4DA0" w:rsidRPr="00554583" w:rsidRDefault="00FE4DA0" w:rsidP="00AF4EBD">
      <w:pPr>
        <w:suppressAutoHyphens/>
        <w:spacing w:after="0" w:line="240" w:lineRule="auto"/>
        <w:ind w:right="141"/>
        <w:jc w:val="center"/>
        <w:rPr>
          <w:rFonts w:ascii="Times New Roman" w:hAnsi="Times New Roman"/>
          <w:sz w:val="24"/>
          <w:szCs w:val="24"/>
          <w:u w:val="single"/>
          <w:lang w:val="uk-UA" w:eastAsia="ar-SA"/>
        </w:rPr>
      </w:pPr>
    </w:p>
    <w:tbl>
      <w:tblPr>
        <w:tblW w:w="10207" w:type="dxa"/>
        <w:tblInd w:w="-318" w:type="dxa"/>
        <w:tblLayout w:type="fixed"/>
        <w:tblLook w:val="00A0"/>
      </w:tblPr>
      <w:tblGrid>
        <w:gridCol w:w="5103"/>
        <w:gridCol w:w="5104"/>
      </w:tblGrid>
      <w:tr w:rsidR="00FE4DA0" w:rsidRPr="004E46C5" w:rsidTr="00F639DE">
        <w:trPr>
          <w:trHeight w:val="2141"/>
        </w:trPr>
        <w:tc>
          <w:tcPr>
            <w:tcW w:w="5103" w:type="dxa"/>
          </w:tcPr>
          <w:p w:rsidR="00FE4DA0" w:rsidRPr="00554583" w:rsidRDefault="00FE4DA0" w:rsidP="00F639DE">
            <w:pPr>
              <w:spacing w:after="0" w:line="240" w:lineRule="auto"/>
              <w:ind w:right="141"/>
              <w:jc w:val="center"/>
              <w:rPr>
                <w:rFonts w:ascii="Times New Roman" w:hAnsi="Times New Roman"/>
                <w:b/>
                <w:bCs/>
                <w:sz w:val="24"/>
                <w:szCs w:val="24"/>
                <w:lang w:eastAsia="ru-RU"/>
              </w:rPr>
            </w:pPr>
            <w:r w:rsidRPr="00554583">
              <w:rPr>
                <w:rFonts w:ascii="Times New Roman" w:hAnsi="Times New Roman"/>
                <w:b/>
                <w:bCs/>
                <w:sz w:val="24"/>
                <w:szCs w:val="24"/>
                <w:lang w:eastAsia="ru-RU"/>
              </w:rPr>
              <w:t>«РАССМОТРЕНО»</w:t>
            </w:r>
          </w:p>
          <w:p w:rsidR="00FE4DA0" w:rsidRPr="00554583" w:rsidRDefault="00FE4DA0" w:rsidP="00F639DE">
            <w:pPr>
              <w:tabs>
                <w:tab w:val="left" w:pos="3163"/>
              </w:tabs>
              <w:spacing w:after="0" w:line="240" w:lineRule="auto"/>
              <w:ind w:right="141"/>
              <w:jc w:val="center"/>
              <w:rPr>
                <w:rFonts w:ascii="Times New Roman" w:hAnsi="Times New Roman"/>
                <w:sz w:val="24"/>
                <w:szCs w:val="24"/>
                <w:lang w:eastAsia="ru-RU"/>
              </w:rPr>
            </w:pPr>
          </w:p>
          <w:p w:rsidR="00FE4DA0" w:rsidRPr="00554583" w:rsidRDefault="00FE4DA0" w:rsidP="00F639DE">
            <w:pPr>
              <w:tabs>
                <w:tab w:val="left" w:pos="3163"/>
              </w:tabs>
              <w:spacing w:after="0" w:line="240" w:lineRule="auto"/>
              <w:ind w:right="141"/>
              <w:jc w:val="center"/>
              <w:rPr>
                <w:rFonts w:ascii="Times New Roman" w:hAnsi="Times New Roman"/>
                <w:sz w:val="24"/>
                <w:szCs w:val="24"/>
                <w:lang w:eastAsia="ru-RU"/>
              </w:rPr>
            </w:pPr>
            <w:r w:rsidRPr="00554583">
              <w:rPr>
                <w:rFonts w:ascii="Times New Roman" w:hAnsi="Times New Roman"/>
                <w:sz w:val="24"/>
                <w:szCs w:val="24"/>
                <w:lang w:eastAsia="ru-RU"/>
              </w:rPr>
              <w:t>Руководитель МО</w:t>
            </w:r>
          </w:p>
          <w:p w:rsidR="00FE4DA0" w:rsidRPr="00554583" w:rsidRDefault="00FE4DA0" w:rsidP="00F639DE">
            <w:pPr>
              <w:tabs>
                <w:tab w:val="left" w:pos="3163"/>
              </w:tabs>
              <w:spacing w:after="0" w:line="240" w:lineRule="auto"/>
              <w:ind w:right="141"/>
              <w:jc w:val="center"/>
              <w:rPr>
                <w:rFonts w:ascii="Times New Roman" w:hAnsi="Times New Roman"/>
                <w:sz w:val="24"/>
                <w:szCs w:val="24"/>
                <w:lang w:eastAsia="ru-RU"/>
              </w:rPr>
            </w:pPr>
          </w:p>
          <w:p w:rsidR="00FE4DA0" w:rsidRPr="00554583" w:rsidRDefault="00FE4DA0" w:rsidP="00F639DE">
            <w:pPr>
              <w:tabs>
                <w:tab w:val="left" w:pos="3163"/>
              </w:tabs>
              <w:spacing w:after="0" w:line="240" w:lineRule="auto"/>
              <w:ind w:right="141"/>
              <w:jc w:val="center"/>
              <w:rPr>
                <w:rFonts w:ascii="Times New Roman" w:hAnsi="Times New Roman"/>
                <w:sz w:val="24"/>
                <w:szCs w:val="24"/>
                <w:lang w:eastAsia="ru-RU"/>
              </w:rPr>
            </w:pPr>
            <w:r w:rsidRPr="00554583">
              <w:rPr>
                <w:rFonts w:ascii="Times New Roman" w:hAnsi="Times New Roman"/>
                <w:sz w:val="24"/>
                <w:szCs w:val="24"/>
                <w:lang w:eastAsia="ru-RU"/>
              </w:rPr>
              <w:t xml:space="preserve">___________________ </w:t>
            </w:r>
            <w:r>
              <w:rPr>
                <w:rFonts w:ascii="Times New Roman" w:hAnsi="Times New Roman"/>
                <w:sz w:val="24"/>
                <w:szCs w:val="24"/>
                <w:lang w:eastAsia="ru-RU"/>
              </w:rPr>
              <w:t>Масловская Ю.А.</w:t>
            </w:r>
          </w:p>
          <w:p w:rsidR="00FE4DA0" w:rsidRPr="00554583" w:rsidRDefault="00FE4DA0" w:rsidP="00F639DE">
            <w:pPr>
              <w:spacing w:after="0" w:line="240" w:lineRule="auto"/>
              <w:ind w:right="141"/>
              <w:jc w:val="center"/>
              <w:rPr>
                <w:rFonts w:ascii="Times New Roman" w:hAnsi="Times New Roman"/>
                <w:sz w:val="24"/>
                <w:szCs w:val="24"/>
                <w:lang w:eastAsia="ru-RU"/>
              </w:rPr>
            </w:pPr>
          </w:p>
          <w:p w:rsidR="00FE4DA0" w:rsidRDefault="00FE4DA0" w:rsidP="00F639DE">
            <w:pPr>
              <w:tabs>
                <w:tab w:val="left" w:pos="3153"/>
              </w:tabs>
              <w:spacing w:after="0" w:line="240" w:lineRule="auto"/>
              <w:ind w:right="141"/>
              <w:jc w:val="center"/>
              <w:rPr>
                <w:rFonts w:ascii="Times New Roman" w:hAnsi="Times New Roman"/>
                <w:sz w:val="24"/>
                <w:szCs w:val="24"/>
                <w:lang w:eastAsia="ru-RU"/>
              </w:rPr>
            </w:pPr>
            <w:r w:rsidRPr="00554583">
              <w:rPr>
                <w:rFonts w:ascii="Times New Roman" w:hAnsi="Times New Roman"/>
                <w:sz w:val="24"/>
                <w:szCs w:val="24"/>
                <w:lang w:eastAsia="ru-RU"/>
              </w:rPr>
              <w:t xml:space="preserve">Протокол </w:t>
            </w:r>
            <w:r w:rsidRPr="00554583">
              <w:rPr>
                <w:rFonts w:ascii="Times New Roman" w:hAnsi="Times New Roman"/>
                <w:bCs/>
                <w:sz w:val="24"/>
                <w:szCs w:val="24"/>
                <w:lang w:eastAsia="ru-RU"/>
              </w:rPr>
              <w:t>заседания МО</w:t>
            </w:r>
            <w:r>
              <w:rPr>
                <w:rFonts w:ascii="Times New Roman" w:hAnsi="Times New Roman"/>
                <w:bCs/>
                <w:sz w:val="24"/>
                <w:szCs w:val="24"/>
                <w:lang w:eastAsia="ru-RU"/>
              </w:rPr>
              <w:t xml:space="preserve"> </w:t>
            </w:r>
            <w:r w:rsidRPr="00554583">
              <w:rPr>
                <w:rFonts w:ascii="Times New Roman" w:hAnsi="Times New Roman"/>
                <w:sz w:val="24"/>
                <w:szCs w:val="24"/>
                <w:lang w:eastAsia="ru-RU"/>
              </w:rPr>
              <w:t>№ 1</w:t>
            </w:r>
            <w:r>
              <w:rPr>
                <w:rFonts w:ascii="Times New Roman" w:hAnsi="Times New Roman"/>
                <w:sz w:val="24"/>
                <w:szCs w:val="24"/>
                <w:lang w:eastAsia="ru-RU"/>
              </w:rPr>
              <w:t xml:space="preserve"> </w:t>
            </w:r>
          </w:p>
          <w:p w:rsidR="00FE4DA0" w:rsidRPr="00552436" w:rsidRDefault="00FE4DA0" w:rsidP="00F639DE">
            <w:pPr>
              <w:tabs>
                <w:tab w:val="left" w:pos="3153"/>
              </w:tabs>
              <w:spacing w:after="0" w:line="240" w:lineRule="auto"/>
              <w:ind w:right="141"/>
              <w:jc w:val="center"/>
              <w:rPr>
                <w:rFonts w:ascii="Times New Roman" w:hAnsi="Times New Roman"/>
                <w:bCs/>
                <w:sz w:val="24"/>
                <w:szCs w:val="24"/>
                <w:lang w:eastAsia="ru-RU"/>
              </w:rPr>
            </w:pPr>
            <w:r w:rsidRPr="00554583">
              <w:rPr>
                <w:rFonts w:ascii="Times New Roman" w:hAnsi="Times New Roman"/>
                <w:sz w:val="24"/>
                <w:szCs w:val="24"/>
                <w:lang w:eastAsia="ru-RU"/>
              </w:rPr>
              <w:t xml:space="preserve">от </w:t>
            </w:r>
            <w:r>
              <w:rPr>
                <w:rFonts w:ascii="Times New Roman" w:hAnsi="Times New Roman"/>
                <w:sz w:val="24"/>
                <w:szCs w:val="24"/>
                <w:lang w:eastAsia="ru-RU"/>
              </w:rPr>
              <w:t>«26» августа 2021</w:t>
            </w:r>
            <w:r w:rsidRPr="00554583">
              <w:rPr>
                <w:rFonts w:ascii="Times New Roman" w:hAnsi="Times New Roman"/>
                <w:sz w:val="24"/>
                <w:szCs w:val="24"/>
                <w:lang w:eastAsia="ru-RU"/>
              </w:rPr>
              <w:t>г.</w:t>
            </w:r>
          </w:p>
        </w:tc>
        <w:tc>
          <w:tcPr>
            <w:tcW w:w="5104" w:type="dxa"/>
          </w:tcPr>
          <w:p w:rsidR="00FE4DA0" w:rsidRPr="00554583" w:rsidRDefault="00FE4DA0" w:rsidP="00F639DE">
            <w:pPr>
              <w:spacing w:after="0" w:line="240" w:lineRule="auto"/>
              <w:ind w:right="141"/>
              <w:jc w:val="center"/>
              <w:rPr>
                <w:rFonts w:ascii="Times New Roman" w:hAnsi="Times New Roman"/>
                <w:sz w:val="24"/>
                <w:szCs w:val="24"/>
                <w:lang w:eastAsia="ru-RU"/>
              </w:rPr>
            </w:pPr>
            <w:r w:rsidRPr="00554583">
              <w:rPr>
                <w:rFonts w:ascii="Times New Roman" w:hAnsi="Times New Roman"/>
                <w:b/>
                <w:bCs/>
                <w:sz w:val="24"/>
                <w:szCs w:val="24"/>
                <w:lang w:eastAsia="ru-RU"/>
              </w:rPr>
              <w:t>«УТВЕРЖДАЮ»</w:t>
            </w:r>
          </w:p>
          <w:p w:rsidR="00FE4DA0" w:rsidRPr="00554583" w:rsidRDefault="00FE4DA0" w:rsidP="00F639DE">
            <w:pPr>
              <w:spacing w:after="0" w:line="240" w:lineRule="auto"/>
              <w:ind w:right="141"/>
              <w:jc w:val="center"/>
              <w:rPr>
                <w:rFonts w:ascii="Times New Roman" w:hAnsi="Times New Roman"/>
                <w:sz w:val="24"/>
                <w:szCs w:val="24"/>
                <w:lang w:eastAsia="ru-RU"/>
              </w:rPr>
            </w:pPr>
          </w:p>
          <w:p w:rsidR="00FE4DA0" w:rsidRPr="00554583" w:rsidRDefault="00FE4DA0" w:rsidP="00F639DE">
            <w:pPr>
              <w:spacing w:after="0" w:line="240" w:lineRule="auto"/>
              <w:ind w:right="141"/>
              <w:jc w:val="center"/>
              <w:rPr>
                <w:rFonts w:ascii="Times New Roman" w:hAnsi="Times New Roman"/>
                <w:sz w:val="24"/>
                <w:szCs w:val="24"/>
                <w:lang w:eastAsia="ru-RU"/>
              </w:rPr>
            </w:pPr>
            <w:r w:rsidRPr="00554583">
              <w:rPr>
                <w:rFonts w:ascii="Times New Roman" w:hAnsi="Times New Roman"/>
                <w:sz w:val="24"/>
                <w:szCs w:val="24"/>
                <w:lang w:eastAsia="ru-RU"/>
              </w:rPr>
              <w:t>Директор</w:t>
            </w:r>
          </w:p>
          <w:p w:rsidR="00FE4DA0" w:rsidRPr="00554583" w:rsidRDefault="00FE4DA0" w:rsidP="00F639DE">
            <w:pPr>
              <w:spacing w:after="0" w:line="240" w:lineRule="auto"/>
              <w:ind w:right="141"/>
              <w:jc w:val="center"/>
              <w:rPr>
                <w:rFonts w:ascii="Times New Roman" w:hAnsi="Times New Roman"/>
                <w:sz w:val="24"/>
                <w:szCs w:val="24"/>
                <w:lang w:eastAsia="ru-RU"/>
              </w:rPr>
            </w:pPr>
          </w:p>
          <w:p w:rsidR="00FE4DA0" w:rsidRPr="00554583" w:rsidRDefault="00FE4DA0" w:rsidP="00F639DE">
            <w:pPr>
              <w:spacing w:after="0" w:line="240" w:lineRule="auto"/>
              <w:ind w:right="141"/>
              <w:jc w:val="center"/>
              <w:rPr>
                <w:rFonts w:ascii="Times New Roman" w:hAnsi="Times New Roman"/>
                <w:sz w:val="24"/>
                <w:szCs w:val="24"/>
                <w:lang w:eastAsia="ru-RU"/>
              </w:rPr>
            </w:pPr>
            <w:r w:rsidRPr="00554583">
              <w:rPr>
                <w:rFonts w:ascii="Times New Roman" w:hAnsi="Times New Roman"/>
                <w:sz w:val="24"/>
                <w:szCs w:val="24"/>
                <w:lang w:eastAsia="ru-RU"/>
              </w:rPr>
              <w:t xml:space="preserve">____________________ </w:t>
            </w:r>
            <w:r>
              <w:rPr>
                <w:rFonts w:ascii="Times New Roman" w:hAnsi="Times New Roman"/>
                <w:sz w:val="24"/>
                <w:szCs w:val="24"/>
                <w:lang w:eastAsia="ru-RU"/>
              </w:rPr>
              <w:t>Заграничнова А.Г.</w:t>
            </w:r>
          </w:p>
          <w:p w:rsidR="00FE4DA0" w:rsidRPr="00554583" w:rsidRDefault="00FE4DA0" w:rsidP="00F639DE">
            <w:pPr>
              <w:spacing w:after="0" w:line="240" w:lineRule="auto"/>
              <w:ind w:right="141"/>
              <w:jc w:val="center"/>
              <w:rPr>
                <w:rFonts w:ascii="Times New Roman" w:hAnsi="Times New Roman"/>
                <w:sz w:val="24"/>
                <w:szCs w:val="24"/>
                <w:lang w:eastAsia="ru-RU"/>
              </w:rPr>
            </w:pPr>
          </w:p>
          <w:p w:rsidR="00FE4DA0" w:rsidRPr="00554583" w:rsidRDefault="00FE4DA0" w:rsidP="00F639DE">
            <w:pPr>
              <w:spacing w:after="0" w:line="240" w:lineRule="auto"/>
              <w:ind w:right="141"/>
              <w:jc w:val="center"/>
              <w:rPr>
                <w:rFonts w:ascii="Times New Roman" w:hAnsi="Times New Roman"/>
                <w:sz w:val="24"/>
                <w:szCs w:val="24"/>
                <w:lang w:eastAsia="ru-RU"/>
              </w:rPr>
            </w:pPr>
            <w:r>
              <w:rPr>
                <w:rFonts w:ascii="Times New Roman" w:hAnsi="Times New Roman"/>
                <w:sz w:val="24"/>
                <w:szCs w:val="24"/>
                <w:lang w:eastAsia="ru-RU"/>
              </w:rPr>
              <w:t xml:space="preserve">Приказ  № </w:t>
            </w:r>
            <w:r w:rsidR="00211F83">
              <w:rPr>
                <w:rFonts w:ascii="Times New Roman" w:hAnsi="Times New Roman"/>
                <w:sz w:val="24"/>
                <w:szCs w:val="24"/>
                <w:lang w:eastAsia="ru-RU"/>
              </w:rPr>
              <w:t>57</w:t>
            </w:r>
            <w:r w:rsidRPr="00554583">
              <w:rPr>
                <w:rFonts w:ascii="Times New Roman" w:hAnsi="Times New Roman"/>
                <w:sz w:val="24"/>
                <w:szCs w:val="24"/>
                <w:lang w:eastAsia="ru-RU"/>
              </w:rPr>
              <w:t>-общ.</w:t>
            </w:r>
          </w:p>
          <w:p w:rsidR="00FE4DA0" w:rsidRPr="00554583" w:rsidRDefault="00FE4DA0" w:rsidP="00F639DE">
            <w:pPr>
              <w:spacing w:after="0" w:line="240" w:lineRule="auto"/>
              <w:ind w:right="141"/>
              <w:jc w:val="center"/>
              <w:rPr>
                <w:rFonts w:ascii="Times New Roman" w:hAnsi="Times New Roman"/>
                <w:sz w:val="24"/>
                <w:szCs w:val="24"/>
                <w:lang w:eastAsia="ru-RU"/>
              </w:rPr>
            </w:pPr>
            <w:r>
              <w:rPr>
                <w:rFonts w:ascii="Times New Roman" w:hAnsi="Times New Roman"/>
                <w:sz w:val="24"/>
                <w:szCs w:val="24"/>
                <w:lang w:eastAsia="ru-RU"/>
              </w:rPr>
              <w:t>от «</w:t>
            </w:r>
            <w:r w:rsidR="00211F83">
              <w:rPr>
                <w:rFonts w:ascii="Times New Roman" w:hAnsi="Times New Roman"/>
                <w:sz w:val="24"/>
                <w:szCs w:val="24"/>
                <w:lang w:eastAsia="ru-RU"/>
              </w:rPr>
              <w:t>31</w:t>
            </w:r>
            <w:r>
              <w:rPr>
                <w:rFonts w:ascii="Times New Roman" w:hAnsi="Times New Roman"/>
                <w:sz w:val="24"/>
                <w:szCs w:val="24"/>
                <w:lang w:eastAsia="ru-RU"/>
              </w:rPr>
              <w:t xml:space="preserve">» </w:t>
            </w:r>
            <w:r w:rsidR="00211F83">
              <w:rPr>
                <w:rFonts w:ascii="Times New Roman" w:hAnsi="Times New Roman"/>
                <w:sz w:val="24"/>
                <w:szCs w:val="24"/>
                <w:lang w:eastAsia="ru-RU"/>
              </w:rPr>
              <w:t>августа</w:t>
            </w:r>
            <w:r>
              <w:rPr>
                <w:rFonts w:ascii="Times New Roman" w:hAnsi="Times New Roman"/>
                <w:sz w:val="24"/>
                <w:szCs w:val="24"/>
                <w:lang w:eastAsia="ru-RU"/>
              </w:rPr>
              <w:t xml:space="preserve"> </w:t>
            </w:r>
            <w:smartTag w:uri="urn:schemas-microsoft-com:office:smarttags" w:element="metricconverter">
              <w:smartTagPr>
                <w:attr w:name="ProductID" w:val="2021 г"/>
              </w:smartTagPr>
              <w:r>
                <w:rPr>
                  <w:rFonts w:ascii="Times New Roman" w:hAnsi="Times New Roman"/>
                  <w:sz w:val="24"/>
                  <w:szCs w:val="24"/>
                  <w:lang w:eastAsia="ru-RU"/>
                </w:rPr>
                <w:t>2021</w:t>
              </w:r>
              <w:r w:rsidRPr="00554583">
                <w:rPr>
                  <w:rFonts w:ascii="Times New Roman" w:hAnsi="Times New Roman"/>
                  <w:sz w:val="24"/>
                  <w:szCs w:val="24"/>
                  <w:lang w:eastAsia="ru-RU"/>
                </w:rPr>
                <w:t xml:space="preserve"> г</w:t>
              </w:r>
            </w:smartTag>
            <w:r w:rsidRPr="00554583">
              <w:rPr>
                <w:rFonts w:ascii="Times New Roman" w:hAnsi="Times New Roman"/>
                <w:sz w:val="24"/>
                <w:szCs w:val="24"/>
                <w:lang w:eastAsia="ru-RU"/>
              </w:rPr>
              <w:t>.</w:t>
            </w:r>
          </w:p>
          <w:p w:rsidR="00FE4DA0" w:rsidRPr="00554583" w:rsidRDefault="00FE4DA0" w:rsidP="00F639DE">
            <w:pPr>
              <w:spacing w:after="0" w:line="240" w:lineRule="auto"/>
              <w:ind w:right="141"/>
              <w:jc w:val="center"/>
              <w:rPr>
                <w:rFonts w:ascii="Times New Roman" w:hAnsi="Times New Roman"/>
                <w:sz w:val="24"/>
                <w:szCs w:val="24"/>
                <w:lang w:eastAsia="zh-CN"/>
              </w:rPr>
            </w:pPr>
          </w:p>
        </w:tc>
      </w:tr>
    </w:tbl>
    <w:p w:rsidR="00FE4DA0" w:rsidRPr="00554583" w:rsidRDefault="00FE4DA0" w:rsidP="00AF4EBD">
      <w:pPr>
        <w:spacing w:line="240" w:lineRule="auto"/>
        <w:ind w:right="141"/>
        <w:jc w:val="center"/>
        <w:rPr>
          <w:rFonts w:ascii="Times New Roman" w:hAnsi="Times New Roman"/>
          <w:b/>
          <w:sz w:val="24"/>
          <w:szCs w:val="24"/>
          <w:lang w:eastAsia="uk-UA"/>
        </w:rPr>
      </w:pPr>
    </w:p>
    <w:p w:rsidR="00FE4DA0" w:rsidRPr="00554583" w:rsidRDefault="00FE4DA0" w:rsidP="00AF4EBD">
      <w:pPr>
        <w:spacing w:line="240" w:lineRule="auto"/>
        <w:ind w:right="141"/>
        <w:jc w:val="center"/>
        <w:rPr>
          <w:rFonts w:ascii="Times New Roman" w:hAnsi="Times New Roman"/>
          <w:b/>
          <w:sz w:val="24"/>
          <w:szCs w:val="24"/>
          <w:lang w:val="uk-UA" w:eastAsia="uk-UA"/>
        </w:rPr>
      </w:pPr>
    </w:p>
    <w:p w:rsidR="00FE4DA0" w:rsidRPr="00554583" w:rsidRDefault="00FE4DA0" w:rsidP="00AF4EBD">
      <w:pPr>
        <w:spacing w:line="240" w:lineRule="auto"/>
        <w:ind w:right="141"/>
        <w:jc w:val="center"/>
        <w:rPr>
          <w:rFonts w:ascii="Times New Roman" w:hAnsi="Times New Roman"/>
          <w:b/>
          <w:sz w:val="24"/>
          <w:szCs w:val="24"/>
          <w:lang w:val="uk-UA" w:eastAsia="uk-UA"/>
        </w:rPr>
      </w:pPr>
    </w:p>
    <w:p w:rsidR="00FE4DA0" w:rsidRPr="00554583" w:rsidRDefault="00FE4DA0" w:rsidP="00AF4EBD">
      <w:pPr>
        <w:spacing w:line="240" w:lineRule="auto"/>
        <w:ind w:right="141"/>
        <w:jc w:val="center"/>
        <w:rPr>
          <w:rFonts w:ascii="Times New Roman" w:hAnsi="Times New Roman"/>
          <w:b/>
          <w:sz w:val="24"/>
          <w:szCs w:val="24"/>
          <w:lang w:val="uk-UA" w:eastAsia="uk-UA"/>
        </w:rPr>
      </w:pPr>
    </w:p>
    <w:p w:rsidR="00FE4DA0" w:rsidRPr="00554583" w:rsidRDefault="00FE4DA0" w:rsidP="00AF4EBD">
      <w:pPr>
        <w:spacing w:line="240" w:lineRule="auto"/>
        <w:ind w:right="141"/>
        <w:jc w:val="center"/>
        <w:rPr>
          <w:rFonts w:ascii="Times New Roman" w:hAnsi="Times New Roman"/>
          <w:b/>
          <w:sz w:val="24"/>
          <w:szCs w:val="24"/>
          <w:lang w:val="uk-UA" w:eastAsia="uk-UA"/>
        </w:rPr>
      </w:pPr>
    </w:p>
    <w:p w:rsidR="00FE4DA0" w:rsidRPr="00554583" w:rsidRDefault="00FE4DA0" w:rsidP="00AF4EBD">
      <w:pPr>
        <w:spacing w:line="240" w:lineRule="auto"/>
        <w:ind w:right="141"/>
        <w:jc w:val="center"/>
        <w:rPr>
          <w:rFonts w:ascii="Times New Roman" w:hAnsi="Times New Roman"/>
          <w:b/>
          <w:sz w:val="24"/>
          <w:szCs w:val="24"/>
          <w:lang w:val="uk-UA" w:eastAsia="uk-UA"/>
        </w:rPr>
      </w:pPr>
      <w:r w:rsidRPr="00554583">
        <w:rPr>
          <w:rFonts w:ascii="Times New Roman" w:hAnsi="Times New Roman"/>
          <w:b/>
          <w:sz w:val="24"/>
          <w:szCs w:val="24"/>
          <w:lang w:val="uk-UA" w:eastAsia="uk-UA"/>
        </w:rPr>
        <w:t>Р А Б О Ч А Я   П Р О Г Р А М М А</w:t>
      </w:r>
    </w:p>
    <w:p w:rsidR="00FE4DA0" w:rsidRPr="00554583" w:rsidRDefault="00FE4DA0" w:rsidP="00AF4EBD">
      <w:pPr>
        <w:spacing w:line="240" w:lineRule="auto"/>
        <w:ind w:right="141"/>
        <w:jc w:val="center"/>
        <w:rPr>
          <w:rFonts w:ascii="Times New Roman" w:hAnsi="Times New Roman"/>
          <w:bCs/>
          <w:sz w:val="24"/>
          <w:szCs w:val="24"/>
          <w:lang w:val="uk-UA" w:eastAsia="uk-UA"/>
        </w:rPr>
      </w:pPr>
    </w:p>
    <w:p w:rsidR="00FE4DA0" w:rsidRPr="00554583" w:rsidRDefault="00FE4DA0" w:rsidP="00AF4EBD">
      <w:pPr>
        <w:spacing w:line="240" w:lineRule="auto"/>
        <w:ind w:right="141"/>
        <w:jc w:val="center"/>
        <w:rPr>
          <w:rFonts w:ascii="Times New Roman" w:hAnsi="Times New Roman"/>
          <w:bCs/>
          <w:sz w:val="24"/>
          <w:szCs w:val="24"/>
          <w:lang w:val="uk-UA" w:eastAsia="uk-UA"/>
        </w:rPr>
      </w:pPr>
      <w:r w:rsidRPr="00554583">
        <w:rPr>
          <w:rFonts w:ascii="Times New Roman" w:hAnsi="Times New Roman"/>
          <w:bCs/>
          <w:sz w:val="24"/>
          <w:szCs w:val="24"/>
          <w:lang w:val="uk-UA" w:eastAsia="uk-UA"/>
        </w:rPr>
        <w:t xml:space="preserve">По </w:t>
      </w:r>
      <w:r>
        <w:rPr>
          <w:rFonts w:ascii="Times New Roman" w:hAnsi="Times New Roman"/>
          <w:bCs/>
          <w:sz w:val="24"/>
          <w:szCs w:val="24"/>
          <w:lang w:val="uk-UA" w:eastAsia="uk-UA"/>
        </w:rPr>
        <w:t>математике (</w:t>
      </w:r>
      <w:r w:rsidRPr="00554583">
        <w:rPr>
          <w:rFonts w:ascii="Times New Roman" w:hAnsi="Times New Roman"/>
          <w:bCs/>
          <w:sz w:val="24"/>
          <w:szCs w:val="24"/>
          <w:lang w:val="uk-UA" w:eastAsia="uk-UA"/>
        </w:rPr>
        <w:t xml:space="preserve">базовый </w:t>
      </w:r>
      <w:r>
        <w:rPr>
          <w:rFonts w:ascii="Times New Roman" w:hAnsi="Times New Roman"/>
          <w:bCs/>
          <w:sz w:val="24"/>
          <w:szCs w:val="24"/>
          <w:lang w:val="uk-UA" w:eastAsia="uk-UA"/>
        </w:rPr>
        <w:t>урівень)</w:t>
      </w:r>
    </w:p>
    <w:p w:rsidR="00FE4DA0" w:rsidRPr="00554583" w:rsidRDefault="00FE4DA0" w:rsidP="00AF4EBD">
      <w:pPr>
        <w:spacing w:line="240" w:lineRule="auto"/>
        <w:ind w:right="141"/>
        <w:jc w:val="center"/>
        <w:rPr>
          <w:rFonts w:ascii="Times New Roman" w:hAnsi="Times New Roman"/>
          <w:b/>
          <w:sz w:val="24"/>
          <w:szCs w:val="24"/>
          <w:lang w:val="uk-UA" w:eastAsia="uk-UA"/>
        </w:rPr>
      </w:pPr>
    </w:p>
    <w:p w:rsidR="00FE4DA0" w:rsidRPr="00554583" w:rsidRDefault="00FE4DA0" w:rsidP="00AF4EBD">
      <w:pPr>
        <w:spacing w:line="240" w:lineRule="auto"/>
        <w:ind w:right="141"/>
        <w:jc w:val="center"/>
        <w:rPr>
          <w:rFonts w:ascii="Times New Roman" w:hAnsi="Times New Roman"/>
          <w:b/>
          <w:sz w:val="24"/>
          <w:szCs w:val="24"/>
          <w:lang w:val="uk-UA" w:eastAsia="uk-UA"/>
        </w:rPr>
      </w:pPr>
    </w:p>
    <w:p w:rsidR="00FE4DA0" w:rsidRPr="00554583" w:rsidRDefault="00FE4DA0" w:rsidP="00AF4EBD">
      <w:pPr>
        <w:spacing w:line="240" w:lineRule="auto"/>
        <w:ind w:right="141"/>
        <w:jc w:val="center"/>
        <w:rPr>
          <w:rFonts w:ascii="Times New Roman" w:hAnsi="Times New Roman"/>
          <w:bCs/>
          <w:sz w:val="24"/>
          <w:szCs w:val="24"/>
          <w:lang w:eastAsia="uk-UA"/>
        </w:rPr>
      </w:pPr>
      <w:r w:rsidRPr="003333DA">
        <w:rPr>
          <w:rFonts w:ascii="Times New Roman" w:hAnsi="Times New Roman"/>
          <w:bCs/>
          <w:sz w:val="24"/>
          <w:szCs w:val="24"/>
          <w:lang w:eastAsia="uk-UA"/>
        </w:rPr>
        <w:t>Уровень</w:t>
      </w:r>
      <w:r w:rsidRPr="00554583">
        <w:rPr>
          <w:rFonts w:ascii="Times New Roman" w:hAnsi="Times New Roman"/>
          <w:bCs/>
          <w:sz w:val="24"/>
          <w:szCs w:val="24"/>
          <w:lang w:eastAsia="uk-UA"/>
        </w:rPr>
        <w:t xml:space="preserve"> общего образования – </w:t>
      </w:r>
      <w:r w:rsidRPr="00554583">
        <w:rPr>
          <w:rFonts w:ascii="Times New Roman" w:hAnsi="Times New Roman"/>
          <w:bCs/>
          <w:sz w:val="24"/>
          <w:szCs w:val="24"/>
          <w:lang w:val="uk-UA" w:eastAsia="uk-UA"/>
        </w:rPr>
        <w:t xml:space="preserve">начальное </w:t>
      </w:r>
      <w:r w:rsidRPr="00554583">
        <w:rPr>
          <w:rFonts w:ascii="Times New Roman" w:hAnsi="Times New Roman"/>
          <w:bCs/>
          <w:sz w:val="24"/>
          <w:szCs w:val="24"/>
          <w:lang w:eastAsia="uk-UA"/>
        </w:rPr>
        <w:t>общее образование, 1-4 класс</w:t>
      </w:r>
    </w:p>
    <w:p w:rsidR="00FE4DA0" w:rsidRPr="00554583" w:rsidRDefault="00FE4DA0" w:rsidP="00AF4EBD">
      <w:pPr>
        <w:spacing w:line="240" w:lineRule="auto"/>
        <w:ind w:right="141"/>
        <w:jc w:val="center"/>
        <w:rPr>
          <w:rFonts w:ascii="Times New Roman" w:hAnsi="Times New Roman"/>
          <w:bCs/>
          <w:sz w:val="24"/>
          <w:szCs w:val="24"/>
          <w:lang w:eastAsia="uk-UA"/>
        </w:rPr>
      </w:pPr>
    </w:p>
    <w:p w:rsidR="00FE4DA0" w:rsidRPr="004265D4" w:rsidRDefault="00FE4DA0" w:rsidP="00AF4EBD">
      <w:pPr>
        <w:spacing w:line="240" w:lineRule="auto"/>
        <w:ind w:right="141"/>
        <w:jc w:val="center"/>
        <w:rPr>
          <w:rFonts w:ascii="Times New Roman" w:hAnsi="Times New Roman"/>
          <w:bCs/>
          <w:sz w:val="24"/>
          <w:szCs w:val="24"/>
          <w:lang w:eastAsia="uk-UA"/>
        </w:rPr>
      </w:pPr>
    </w:p>
    <w:p w:rsidR="00FE4DA0" w:rsidRDefault="00FE4DA0" w:rsidP="00AF4EBD">
      <w:pPr>
        <w:spacing w:line="240" w:lineRule="auto"/>
        <w:ind w:right="141"/>
        <w:jc w:val="right"/>
        <w:rPr>
          <w:rFonts w:ascii="Times New Roman" w:hAnsi="Times New Roman"/>
          <w:bCs/>
          <w:sz w:val="24"/>
          <w:szCs w:val="24"/>
          <w:lang w:val="uk-UA" w:eastAsia="uk-UA"/>
        </w:rPr>
      </w:pPr>
      <w:r w:rsidRPr="00554583">
        <w:rPr>
          <w:rFonts w:ascii="Times New Roman" w:hAnsi="Times New Roman"/>
          <w:bCs/>
          <w:sz w:val="24"/>
          <w:szCs w:val="24"/>
          <w:lang w:val="uk-UA" w:eastAsia="uk-UA"/>
        </w:rPr>
        <w:t>ФИО учителя: Кругликова Л.В.</w:t>
      </w:r>
    </w:p>
    <w:p w:rsidR="00FE4DA0" w:rsidRDefault="00FE4DA0" w:rsidP="00AF4EBD">
      <w:pPr>
        <w:spacing w:line="240" w:lineRule="auto"/>
        <w:ind w:right="141"/>
        <w:jc w:val="right"/>
        <w:rPr>
          <w:rFonts w:ascii="Times New Roman" w:hAnsi="Times New Roman"/>
          <w:bCs/>
          <w:sz w:val="24"/>
          <w:szCs w:val="24"/>
          <w:lang w:val="uk-UA" w:eastAsia="uk-UA"/>
        </w:rPr>
      </w:pPr>
      <w:r>
        <w:rPr>
          <w:rFonts w:ascii="Times New Roman" w:hAnsi="Times New Roman"/>
          <w:bCs/>
          <w:sz w:val="24"/>
          <w:szCs w:val="24"/>
          <w:lang w:val="uk-UA" w:eastAsia="uk-UA"/>
        </w:rPr>
        <w:t>Денисенко А.М.</w:t>
      </w:r>
    </w:p>
    <w:p w:rsidR="00FE4DA0" w:rsidRPr="00554583" w:rsidRDefault="00FE4DA0" w:rsidP="00AF4EBD">
      <w:pPr>
        <w:spacing w:line="240" w:lineRule="auto"/>
        <w:ind w:right="141"/>
        <w:jc w:val="right"/>
        <w:rPr>
          <w:rFonts w:ascii="Times New Roman" w:hAnsi="Times New Roman"/>
          <w:bCs/>
          <w:color w:val="0070C0"/>
          <w:sz w:val="24"/>
          <w:szCs w:val="24"/>
          <w:lang w:val="uk-UA" w:eastAsia="uk-UA"/>
        </w:rPr>
      </w:pPr>
    </w:p>
    <w:p w:rsidR="00FE4DA0" w:rsidRPr="00554583" w:rsidRDefault="00FE4DA0" w:rsidP="00AF4EBD">
      <w:pPr>
        <w:spacing w:line="240" w:lineRule="auto"/>
        <w:ind w:right="141"/>
        <w:jc w:val="center"/>
        <w:rPr>
          <w:rFonts w:ascii="Times New Roman" w:hAnsi="Times New Roman"/>
          <w:bCs/>
          <w:sz w:val="24"/>
          <w:szCs w:val="24"/>
          <w:lang w:eastAsia="uk-UA"/>
        </w:rPr>
      </w:pPr>
    </w:p>
    <w:p w:rsidR="00FE4DA0" w:rsidRDefault="00FE4DA0" w:rsidP="00AF4EBD">
      <w:pPr>
        <w:spacing w:line="240" w:lineRule="auto"/>
        <w:ind w:right="141"/>
        <w:jc w:val="center"/>
        <w:rPr>
          <w:rFonts w:ascii="Times New Roman" w:hAnsi="Times New Roman"/>
          <w:b/>
          <w:sz w:val="24"/>
          <w:szCs w:val="24"/>
          <w:lang w:val="uk-UA" w:eastAsia="uk-UA"/>
        </w:rPr>
      </w:pPr>
    </w:p>
    <w:p w:rsidR="00FE4DA0" w:rsidRDefault="00FE4DA0" w:rsidP="00AF4EBD">
      <w:pPr>
        <w:spacing w:line="240" w:lineRule="auto"/>
        <w:ind w:right="141"/>
        <w:jc w:val="center"/>
        <w:rPr>
          <w:rFonts w:ascii="Times New Roman" w:hAnsi="Times New Roman"/>
          <w:b/>
          <w:sz w:val="24"/>
          <w:szCs w:val="24"/>
          <w:lang w:val="uk-UA" w:eastAsia="uk-UA"/>
        </w:rPr>
      </w:pPr>
    </w:p>
    <w:p w:rsidR="00FE4DA0" w:rsidRPr="00554583" w:rsidRDefault="00FE4DA0" w:rsidP="00AF4EBD">
      <w:pPr>
        <w:spacing w:line="240" w:lineRule="auto"/>
        <w:ind w:right="141"/>
        <w:jc w:val="center"/>
        <w:rPr>
          <w:rFonts w:ascii="Times New Roman" w:hAnsi="Times New Roman"/>
          <w:b/>
          <w:sz w:val="24"/>
          <w:szCs w:val="24"/>
          <w:lang w:val="uk-UA" w:eastAsia="uk-UA"/>
        </w:rPr>
      </w:pPr>
    </w:p>
    <w:p w:rsidR="00FE4DA0" w:rsidRPr="00AF4EBD" w:rsidRDefault="00FE4DA0" w:rsidP="00AF4EBD">
      <w:pPr>
        <w:spacing w:line="240" w:lineRule="auto"/>
        <w:ind w:right="141"/>
        <w:jc w:val="center"/>
        <w:rPr>
          <w:rStyle w:val="10"/>
          <w:b w:val="0"/>
          <w:spacing w:val="0"/>
          <w:sz w:val="24"/>
          <w:szCs w:val="24"/>
          <w:lang w:val="uk-UA" w:eastAsia="uk-UA"/>
        </w:rPr>
      </w:pPr>
      <w:r>
        <w:rPr>
          <w:rFonts w:ascii="Times New Roman" w:hAnsi="Times New Roman"/>
          <w:bCs/>
          <w:sz w:val="24"/>
          <w:szCs w:val="24"/>
          <w:lang w:val="uk-UA" w:eastAsia="uk-UA"/>
        </w:rPr>
        <w:t xml:space="preserve">2021 </w:t>
      </w:r>
    </w:p>
    <w:p w:rsidR="00FE4DA0" w:rsidRPr="00056DC1" w:rsidRDefault="00FE4DA0" w:rsidP="00056DC1">
      <w:pPr>
        <w:pStyle w:val="11"/>
        <w:tabs>
          <w:tab w:val="left" w:pos="3342"/>
        </w:tabs>
        <w:spacing w:before="0" w:line="240" w:lineRule="auto"/>
        <w:jc w:val="center"/>
        <w:rPr>
          <w:rStyle w:val="10"/>
          <w:b/>
          <w:color w:val="000000"/>
          <w:sz w:val="28"/>
          <w:szCs w:val="28"/>
        </w:rPr>
      </w:pPr>
      <w:r>
        <w:rPr>
          <w:rStyle w:val="10"/>
          <w:b/>
          <w:color w:val="000000"/>
          <w:sz w:val="28"/>
          <w:szCs w:val="28"/>
        </w:rPr>
        <w:lastRenderedPageBreak/>
        <w:t>Пояснительная записка</w:t>
      </w:r>
    </w:p>
    <w:p w:rsidR="00FE4DA0" w:rsidRPr="004265D4" w:rsidRDefault="00FE4DA0" w:rsidP="00AF4EBD">
      <w:pPr>
        <w:spacing w:after="0" w:line="240" w:lineRule="auto"/>
        <w:ind w:right="141"/>
        <w:jc w:val="both"/>
        <w:rPr>
          <w:rFonts w:ascii="Times New Roman" w:hAnsi="Times New Roman"/>
          <w:color w:val="000000"/>
          <w:sz w:val="24"/>
          <w:szCs w:val="24"/>
        </w:rPr>
      </w:pPr>
      <w:r w:rsidRPr="004265D4">
        <w:rPr>
          <w:rFonts w:ascii="Times New Roman" w:hAnsi="Times New Roman"/>
          <w:sz w:val="24"/>
          <w:szCs w:val="24"/>
        </w:rPr>
        <w:t xml:space="preserve">Настоящая программа по курсу «Математика» </w:t>
      </w:r>
      <w:r w:rsidRPr="004265D4">
        <w:rPr>
          <w:rFonts w:ascii="Times New Roman" w:hAnsi="Times New Roman"/>
          <w:color w:val="000000"/>
          <w:sz w:val="24"/>
          <w:szCs w:val="24"/>
        </w:rPr>
        <w:t xml:space="preserve">на 2021/22 учебный год  для обучающихся </w:t>
      </w:r>
      <w:r w:rsidRPr="004265D4">
        <w:rPr>
          <w:rFonts w:ascii="Times New Roman" w:hAnsi="Times New Roman"/>
          <w:sz w:val="24"/>
          <w:szCs w:val="24"/>
        </w:rPr>
        <w:t xml:space="preserve">1-4 класса </w:t>
      </w:r>
      <w:r w:rsidRPr="004265D4">
        <w:rPr>
          <w:rFonts w:ascii="Times New Roman" w:hAnsi="Times New Roman"/>
          <w:color w:val="000000"/>
          <w:sz w:val="24"/>
          <w:szCs w:val="24"/>
        </w:rPr>
        <w:t>МБОУ лицей № 4 разработана на основании:</w:t>
      </w:r>
    </w:p>
    <w:p w:rsidR="00FE4DA0" w:rsidRPr="004F07A4" w:rsidRDefault="00FE4DA0" w:rsidP="004265D4">
      <w:pPr>
        <w:numPr>
          <w:ilvl w:val="0"/>
          <w:numId w:val="30"/>
        </w:numPr>
        <w:tabs>
          <w:tab w:val="left" w:pos="1080"/>
        </w:tabs>
        <w:spacing w:after="0" w:line="240" w:lineRule="auto"/>
        <w:ind w:left="0" w:firstLine="720"/>
        <w:contextualSpacing/>
        <w:jc w:val="both"/>
        <w:rPr>
          <w:rFonts w:ascii="Times New Roman" w:hAnsi="Times New Roman"/>
          <w:color w:val="000000"/>
          <w:sz w:val="24"/>
          <w:szCs w:val="24"/>
        </w:rPr>
      </w:pPr>
      <w:r w:rsidRPr="004F07A4">
        <w:rPr>
          <w:rFonts w:ascii="Times New Roman" w:hAnsi="Times New Roman"/>
          <w:color w:val="000000"/>
          <w:sz w:val="24"/>
          <w:szCs w:val="24"/>
        </w:rPr>
        <w:t>Федерального закона от 29.12.2012 № 273-ФЗ «Об образовании в Российской Федерации»;</w:t>
      </w:r>
    </w:p>
    <w:p w:rsidR="00FE4DA0" w:rsidRPr="004F07A4" w:rsidRDefault="00FE4DA0" w:rsidP="004265D4">
      <w:pPr>
        <w:numPr>
          <w:ilvl w:val="0"/>
          <w:numId w:val="30"/>
        </w:numPr>
        <w:tabs>
          <w:tab w:val="left" w:pos="1080"/>
        </w:tabs>
        <w:spacing w:after="0" w:line="240" w:lineRule="auto"/>
        <w:ind w:left="0" w:firstLine="720"/>
        <w:contextualSpacing/>
        <w:jc w:val="both"/>
        <w:rPr>
          <w:rFonts w:ascii="Times New Roman" w:hAnsi="Times New Roman"/>
          <w:color w:val="000000"/>
          <w:sz w:val="24"/>
          <w:szCs w:val="24"/>
        </w:rPr>
      </w:pPr>
      <w:r w:rsidRPr="004F07A4">
        <w:rPr>
          <w:rFonts w:ascii="Times New Roman" w:hAnsi="Times New Roman"/>
          <w:color w:val="000000"/>
          <w:sz w:val="24"/>
          <w:szCs w:val="24"/>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(распространяется на правоотношения с 1 сентября 2021 года);</w:t>
      </w:r>
    </w:p>
    <w:p w:rsidR="00FE4DA0" w:rsidRDefault="00FE4DA0" w:rsidP="004265D4">
      <w:pPr>
        <w:numPr>
          <w:ilvl w:val="0"/>
          <w:numId w:val="30"/>
        </w:numPr>
        <w:tabs>
          <w:tab w:val="left" w:pos="1080"/>
        </w:tabs>
        <w:spacing w:after="0" w:line="240" w:lineRule="auto"/>
        <w:ind w:left="0" w:firstLine="720"/>
        <w:contextualSpacing/>
        <w:jc w:val="both"/>
        <w:rPr>
          <w:rFonts w:ascii="Times New Roman" w:hAnsi="Times New Roman"/>
          <w:color w:val="000000"/>
          <w:sz w:val="24"/>
          <w:szCs w:val="24"/>
        </w:rPr>
      </w:pPr>
      <w:r>
        <w:rPr>
          <w:rFonts w:ascii="Times New Roman" w:hAnsi="Times New Roman"/>
          <w:color w:val="000000"/>
          <w:sz w:val="24"/>
          <w:szCs w:val="24"/>
        </w:rPr>
        <w:t>приказа Минобрнауки от 31.05.2021 № 286</w:t>
      </w:r>
      <w:r w:rsidRPr="004F07A4">
        <w:rPr>
          <w:rFonts w:ascii="Times New Roman" w:hAnsi="Times New Roman"/>
          <w:color w:val="000000"/>
          <w:sz w:val="24"/>
          <w:szCs w:val="24"/>
        </w:rPr>
        <w:t xml:space="preserve"> «Об утверждении ФГОС </w:t>
      </w:r>
      <w:r>
        <w:rPr>
          <w:rFonts w:ascii="Times New Roman" w:hAnsi="Times New Roman"/>
          <w:color w:val="000000"/>
          <w:sz w:val="24"/>
          <w:szCs w:val="24"/>
        </w:rPr>
        <w:t>начального</w:t>
      </w:r>
      <w:r w:rsidRPr="004F07A4">
        <w:rPr>
          <w:rFonts w:ascii="Times New Roman" w:hAnsi="Times New Roman"/>
          <w:color w:val="000000"/>
          <w:sz w:val="24"/>
          <w:szCs w:val="24"/>
        </w:rPr>
        <w:t xml:space="preserve"> общего образования»;</w:t>
      </w:r>
    </w:p>
    <w:p w:rsidR="00FE4DA0" w:rsidRPr="004F07A4" w:rsidRDefault="00FE4DA0" w:rsidP="004265D4">
      <w:pPr>
        <w:numPr>
          <w:ilvl w:val="0"/>
          <w:numId w:val="30"/>
        </w:numPr>
        <w:tabs>
          <w:tab w:val="left" w:pos="1080"/>
        </w:tabs>
        <w:spacing w:after="0" w:line="240" w:lineRule="auto"/>
        <w:ind w:left="0" w:firstLine="720"/>
        <w:contextualSpacing/>
        <w:jc w:val="both"/>
        <w:rPr>
          <w:rFonts w:ascii="Times New Roman" w:hAnsi="Times New Roman"/>
          <w:color w:val="000000"/>
          <w:sz w:val="24"/>
          <w:szCs w:val="24"/>
        </w:rPr>
      </w:pPr>
      <w:r w:rsidRPr="004F07A4">
        <w:rPr>
          <w:rFonts w:ascii="Times New Roman" w:hAnsi="Times New Roman"/>
          <w:color w:val="000000"/>
          <w:sz w:val="24"/>
          <w:szCs w:val="24"/>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FE4DA0" w:rsidRDefault="00FE4DA0" w:rsidP="004265D4">
      <w:pPr>
        <w:numPr>
          <w:ilvl w:val="0"/>
          <w:numId w:val="30"/>
        </w:numPr>
        <w:tabs>
          <w:tab w:val="left" w:pos="1080"/>
        </w:tabs>
        <w:spacing w:after="0" w:line="240" w:lineRule="auto"/>
        <w:ind w:left="0" w:firstLine="720"/>
        <w:contextualSpacing/>
        <w:jc w:val="both"/>
        <w:rPr>
          <w:rFonts w:ascii="Times New Roman" w:hAnsi="Times New Roman"/>
          <w:color w:val="000000"/>
          <w:sz w:val="24"/>
          <w:szCs w:val="24"/>
        </w:rPr>
      </w:pPr>
      <w:r w:rsidRPr="004F07A4">
        <w:rPr>
          <w:rFonts w:ascii="Times New Roman" w:hAnsi="Times New Roman"/>
          <w:color w:val="000000"/>
          <w:sz w:val="24"/>
          <w:szCs w:val="24"/>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FE4DA0" w:rsidRPr="004265D4" w:rsidRDefault="00FE4DA0" w:rsidP="004265D4">
      <w:pPr>
        <w:numPr>
          <w:ilvl w:val="0"/>
          <w:numId w:val="30"/>
        </w:numPr>
        <w:tabs>
          <w:tab w:val="left" w:pos="1080"/>
        </w:tabs>
        <w:spacing w:after="0" w:line="240" w:lineRule="auto"/>
        <w:ind w:left="0" w:firstLine="720"/>
        <w:contextualSpacing/>
        <w:jc w:val="both"/>
        <w:rPr>
          <w:rFonts w:ascii="Times New Roman" w:hAnsi="Times New Roman"/>
          <w:color w:val="000000"/>
          <w:sz w:val="24"/>
          <w:szCs w:val="24"/>
        </w:rPr>
      </w:pPr>
      <w:r w:rsidRPr="004265D4">
        <w:rPr>
          <w:rFonts w:ascii="Times New Roman" w:hAnsi="Times New Roman"/>
          <w:color w:val="000000"/>
          <w:sz w:val="24"/>
          <w:szCs w:val="24"/>
        </w:rPr>
        <w:t>концепции преподавания математики в Российской Федерации, утвержденной распоряжением Правительства от 09.04.2016 № 637-р;</w:t>
      </w:r>
    </w:p>
    <w:p w:rsidR="00FE4DA0" w:rsidRPr="004F07A4" w:rsidRDefault="00FE4DA0" w:rsidP="004265D4">
      <w:pPr>
        <w:numPr>
          <w:ilvl w:val="0"/>
          <w:numId w:val="30"/>
        </w:numPr>
        <w:tabs>
          <w:tab w:val="left" w:pos="1080"/>
        </w:tabs>
        <w:spacing w:after="0" w:line="240" w:lineRule="auto"/>
        <w:ind w:left="0" w:firstLine="720"/>
        <w:contextualSpacing/>
        <w:jc w:val="both"/>
        <w:rPr>
          <w:rFonts w:ascii="Times New Roman" w:hAnsi="Times New Roman"/>
          <w:color w:val="000000"/>
          <w:sz w:val="24"/>
          <w:szCs w:val="24"/>
        </w:rPr>
      </w:pPr>
      <w:r w:rsidRPr="00E401FE">
        <w:rPr>
          <w:rFonts w:ascii="Times New Roman" w:hAnsi="Times New Roman"/>
          <w:color w:val="000000"/>
          <w:sz w:val="24"/>
          <w:szCs w:val="24"/>
        </w:rPr>
        <w:t>Основн</w:t>
      </w:r>
      <w:r>
        <w:rPr>
          <w:rFonts w:ascii="Times New Roman" w:hAnsi="Times New Roman"/>
          <w:color w:val="000000"/>
          <w:sz w:val="24"/>
          <w:szCs w:val="24"/>
        </w:rPr>
        <w:t>ой образовательной программы</w:t>
      </w:r>
      <w:r w:rsidRPr="00E401FE">
        <w:rPr>
          <w:rFonts w:ascii="Times New Roman" w:hAnsi="Times New Roman"/>
          <w:color w:val="000000"/>
          <w:sz w:val="24"/>
          <w:szCs w:val="24"/>
        </w:rPr>
        <w:t xml:space="preserve"> начального общего образования МБОУ лицей №</w:t>
      </w:r>
      <w:r>
        <w:rPr>
          <w:rFonts w:ascii="Times New Roman" w:hAnsi="Times New Roman"/>
          <w:color w:val="000000"/>
          <w:sz w:val="24"/>
          <w:szCs w:val="24"/>
        </w:rPr>
        <w:t xml:space="preserve"> </w:t>
      </w:r>
      <w:r w:rsidRPr="00E401FE">
        <w:rPr>
          <w:rFonts w:ascii="Times New Roman" w:hAnsi="Times New Roman"/>
          <w:color w:val="000000"/>
          <w:sz w:val="24"/>
          <w:szCs w:val="24"/>
        </w:rPr>
        <w:t>4</w:t>
      </w:r>
      <w:r>
        <w:rPr>
          <w:rFonts w:ascii="Times New Roman" w:hAnsi="Times New Roman"/>
          <w:color w:val="000000"/>
          <w:sz w:val="24"/>
          <w:szCs w:val="24"/>
        </w:rPr>
        <w:t xml:space="preserve">, </w:t>
      </w:r>
      <w:r w:rsidRPr="004F07A4">
        <w:rPr>
          <w:rFonts w:ascii="Times New Roman" w:hAnsi="Times New Roman"/>
          <w:color w:val="000000"/>
          <w:sz w:val="24"/>
          <w:szCs w:val="24"/>
        </w:rPr>
        <w:t>утвержденн</w:t>
      </w:r>
      <w:r>
        <w:rPr>
          <w:rFonts w:ascii="Times New Roman" w:hAnsi="Times New Roman"/>
          <w:color w:val="000000"/>
          <w:sz w:val="24"/>
          <w:szCs w:val="24"/>
        </w:rPr>
        <w:t>ой пр</w:t>
      </w:r>
      <w:r w:rsidRPr="004F07A4">
        <w:rPr>
          <w:rFonts w:ascii="Times New Roman" w:hAnsi="Times New Roman"/>
          <w:color w:val="000000"/>
          <w:sz w:val="24"/>
          <w:szCs w:val="24"/>
        </w:rPr>
        <w:t xml:space="preserve">иказом </w:t>
      </w:r>
      <w:r>
        <w:rPr>
          <w:rFonts w:ascii="Times New Roman" w:hAnsi="Times New Roman"/>
          <w:color w:val="000000"/>
          <w:sz w:val="24"/>
          <w:szCs w:val="24"/>
        </w:rPr>
        <w:t xml:space="preserve"> № 53-общ. от 29.06.2021;</w:t>
      </w:r>
    </w:p>
    <w:p w:rsidR="00FE4DA0" w:rsidRPr="0060575E" w:rsidRDefault="00FE4DA0" w:rsidP="004265D4">
      <w:pPr>
        <w:numPr>
          <w:ilvl w:val="0"/>
          <w:numId w:val="30"/>
        </w:numPr>
        <w:tabs>
          <w:tab w:val="left" w:pos="1080"/>
        </w:tabs>
        <w:spacing w:after="0" w:line="240" w:lineRule="auto"/>
        <w:ind w:left="0" w:firstLine="720"/>
        <w:contextualSpacing/>
        <w:jc w:val="both"/>
        <w:rPr>
          <w:rFonts w:ascii="Times New Roman" w:hAnsi="Times New Roman"/>
          <w:color w:val="000000"/>
          <w:sz w:val="24"/>
          <w:szCs w:val="24"/>
        </w:rPr>
      </w:pPr>
      <w:r w:rsidRPr="004F07A4">
        <w:rPr>
          <w:rFonts w:ascii="Times New Roman" w:hAnsi="Times New Roman"/>
          <w:color w:val="000000"/>
          <w:sz w:val="24"/>
          <w:szCs w:val="24"/>
        </w:rPr>
        <w:t xml:space="preserve">учебного плана </w:t>
      </w:r>
      <w:r>
        <w:rPr>
          <w:rFonts w:ascii="Times New Roman" w:hAnsi="Times New Roman"/>
          <w:color w:val="000000"/>
          <w:sz w:val="24"/>
          <w:szCs w:val="24"/>
        </w:rPr>
        <w:t>начального</w:t>
      </w:r>
      <w:r w:rsidRPr="004F07A4">
        <w:rPr>
          <w:rFonts w:ascii="Times New Roman" w:hAnsi="Times New Roman"/>
          <w:color w:val="000000"/>
          <w:sz w:val="24"/>
          <w:szCs w:val="24"/>
        </w:rPr>
        <w:t xml:space="preserve"> общего образования, утвержденного приказом МБ</w:t>
      </w:r>
      <w:r>
        <w:rPr>
          <w:rFonts w:ascii="Times New Roman" w:hAnsi="Times New Roman"/>
          <w:color w:val="000000"/>
          <w:sz w:val="24"/>
          <w:szCs w:val="24"/>
        </w:rPr>
        <w:t>ОУ лицей № 4 от 31.08.2021 № 57–общ.</w:t>
      </w:r>
      <w:r w:rsidRPr="004F07A4">
        <w:rPr>
          <w:rFonts w:ascii="Times New Roman" w:hAnsi="Times New Roman"/>
          <w:color w:val="000000"/>
          <w:sz w:val="24"/>
          <w:szCs w:val="24"/>
        </w:rPr>
        <w:t xml:space="preserve"> «О</w:t>
      </w:r>
      <w:r>
        <w:rPr>
          <w:rFonts w:ascii="Times New Roman" w:hAnsi="Times New Roman"/>
          <w:color w:val="000000"/>
          <w:sz w:val="24"/>
          <w:szCs w:val="24"/>
        </w:rPr>
        <w:t>б</w:t>
      </w:r>
      <w:r w:rsidRPr="004F07A4">
        <w:rPr>
          <w:rFonts w:ascii="Times New Roman" w:hAnsi="Times New Roman"/>
          <w:color w:val="000000"/>
          <w:sz w:val="24"/>
          <w:szCs w:val="24"/>
        </w:rPr>
        <w:t xml:space="preserve"> </w:t>
      </w:r>
      <w:r>
        <w:rPr>
          <w:rFonts w:ascii="Times New Roman" w:hAnsi="Times New Roman"/>
          <w:color w:val="000000"/>
          <w:sz w:val="24"/>
          <w:szCs w:val="24"/>
        </w:rPr>
        <w:t>утверждении планов НОО, ООО, СОО и индивидуальных учебных планов на 2021 – 2022 учебный год</w:t>
      </w:r>
      <w:r w:rsidRPr="004F07A4">
        <w:rPr>
          <w:rFonts w:ascii="Times New Roman" w:hAnsi="Times New Roman"/>
          <w:color w:val="000000"/>
          <w:sz w:val="24"/>
          <w:szCs w:val="24"/>
        </w:rPr>
        <w:t>».</w:t>
      </w:r>
    </w:p>
    <w:p w:rsidR="00FE4DA0" w:rsidRPr="004265D4" w:rsidRDefault="00FE4DA0" w:rsidP="00AF4EBD">
      <w:pPr>
        <w:spacing w:after="0" w:line="240" w:lineRule="auto"/>
        <w:ind w:right="141"/>
        <w:contextualSpacing/>
        <w:jc w:val="both"/>
        <w:rPr>
          <w:rFonts w:ascii="Times New Roman" w:hAnsi="Times New Roman"/>
          <w:color w:val="000000"/>
          <w:sz w:val="24"/>
          <w:szCs w:val="24"/>
        </w:rPr>
      </w:pPr>
    </w:p>
    <w:p w:rsidR="00FE4DA0" w:rsidRPr="004265D4" w:rsidRDefault="00FE4DA0" w:rsidP="00AF4EBD">
      <w:pPr>
        <w:spacing w:after="0" w:line="240" w:lineRule="auto"/>
        <w:ind w:right="141" w:firstLine="420"/>
        <w:contextualSpacing/>
        <w:jc w:val="both"/>
        <w:rPr>
          <w:rFonts w:ascii="Times New Roman" w:hAnsi="Times New Roman"/>
          <w:color w:val="000000"/>
          <w:sz w:val="24"/>
          <w:szCs w:val="24"/>
        </w:rPr>
      </w:pPr>
      <w:r w:rsidRPr="004265D4">
        <w:rPr>
          <w:rFonts w:ascii="Times New Roman" w:hAnsi="Times New Roman"/>
          <w:color w:val="000000"/>
          <w:sz w:val="24"/>
          <w:szCs w:val="24"/>
        </w:rPr>
        <w:t>Программа разработана во исполнение пункта 1 Цели № 1 из распоряжения Минпросвещения от 15.02.2019 № Р-8 «Об утверждении ведомственной целевой программы "Развитие современных механизмов и технологий дошкольного и общего образования"».</w:t>
      </w:r>
    </w:p>
    <w:p w:rsidR="00FE4DA0" w:rsidRPr="00554583" w:rsidRDefault="00FE4DA0" w:rsidP="00AF4EBD">
      <w:pPr>
        <w:shd w:val="clear" w:color="auto" w:fill="FFFFFF"/>
        <w:spacing w:after="0" w:line="240" w:lineRule="auto"/>
        <w:ind w:right="141"/>
        <w:jc w:val="both"/>
        <w:rPr>
          <w:rFonts w:ascii="Times New Roman" w:hAnsi="Times New Roman"/>
          <w:sz w:val="24"/>
          <w:szCs w:val="24"/>
        </w:rPr>
      </w:pPr>
    </w:p>
    <w:p w:rsidR="00FE4DA0" w:rsidRPr="00056DC1" w:rsidRDefault="00FE4DA0" w:rsidP="00056DC1">
      <w:pPr>
        <w:spacing w:line="240" w:lineRule="auto"/>
        <w:jc w:val="both"/>
        <w:rPr>
          <w:rFonts w:ascii="Times New Roman" w:hAnsi="Times New Roman"/>
          <w:sz w:val="24"/>
          <w:szCs w:val="24"/>
        </w:rPr>
      </w:pPr>
      <w:r w:rsidRPr="00056DC1">
        <w:rPr>
          <w:rFonts w:ascii="Times New Roman" w:hAnsi="Times New Roman"/>
          <w:color w:val="000000"/>
          <w:sz w:val="24"/>
          <w:szCs w:val="24"/>
        </w:rPr>
        <w:t xml:space="preserve">Рабочая программа разработана на основе примерной программы по математике федерального государственного образовательного стандарта общего начального образования (приказ Минобрнауки РФ № 373 от 6 октября 2009г) </w:t>
      </w:r>
    </w:p>
    <w:p w:rsidR="00FE4DA0" w:rsidRPr="00056DC1" w:rsidRDefault="00FE4DA0" w:rsidP="00056DC1">
      <w:pPr>
        <w:pStyle w:val="a3"/>
        <w:spacing w:after="0" w:line="240" w:lineRule="auto"/>
        <w:rPr>
          <w:sz w:val="24"/>
          <w:szCs w:val="24"/>
        </w:rPr>
      </w:pPr>
    </w:p>
    <w:p w:rsidR="00FE4DA0" w:rsidRPr="00056DC1" w:rsidRDefault="00FE4DA0" w:rsidP="00056DC1">
      <w:pPr>
        <w:pStyle w:val="c16"/>
        <w:shd w:val="clear" w:color="auto" w:fill="FFFFFF"/>
        <w:spacing w:before="0" w:beforeAutospacing="0" w:after="0" w:afterAutospacing="0"/>
        <w:ind w:firstLine="360"/>
        <w:jc w:val="both"/>
        <w:rPr>
          <w:rStyle w:val="c1"/>
          <w:color w:val="000000"/>
        </w:rPr>
      </w:pPr>
      <w:r w:rsidRPr="00056DC1">
        <w:rPr>
          <w:rStyle w:val="c28"/>
          <w:b/>
          <w:bCs/>
          <w:color w:val="000000"/>
        </w:rPr>
        <w:t>Целями </w:t>
      </w:r>
      <w:r w:rsidRPr="00056DC1">
        <w:rPr>
          <w:rStyle w:val="c1"/>
          <w:color w:val="000000"/>
        </w:rPr>
        <w:t>изучения предмета «Математика» в начальной школе являются:</w:t>
      </w:r>
    </w:p>
    <w:p w:rsidR="00FE4DA0" w:rsidRPr="00056DC1" w:rsidRDefault="00FE4DA0" w:rsidP="00056DC1">
      <w:pPr>
        <w:numPr>
          <w:ilvl w:val="0"/>
          <w:numId w:val="4"/>
        </w:numPr>
        <w:spacing w:after="0" w:line="240" w:lineRule="auto"/>
        <w:jc w:val="both"/>
        <w:rPr>
          <w:rFonts w:ascii="Times New Roman" w:hAnsi="Times New Roman"/>
          <w:sz w:val="24"/>
          <w:szCs w:val="24"/>
        </w:rPr>
      </w:pPr>
      <w:r w:rsidRPr="00056DC1">
        <w:rPr>
          <w:rFonts w:ascii="Times New Roman" w:hAnsi="Times New Roman"/>
          <w:sz w:val="24"/>
          <w:szCs w:val="24"/>
          <w:u w:val="single"/>
        </w:rPr>
        <w:t>Развитие у обучающихся познавательных действий</w:t>
      </w:r>
      <w:r w:rsidRPr="00056DC1">
        <w:rPr>
          <w:rFonts w:ascii="Times New Roman" w:hAnsi="Times New Roman"/>
          <w:sz w:val="24"/>
          <w:szCs w:val="24"/>
        </w:rPr>
        <w:t>: логических и алгоритмических (включая знаково-символические), а также аксиоматику, формирование элементов системного мышления, планирование (последовательность действий при решении задач), систематизацию и структурирование знаний, моделирование, дифференциацию существенных и несущественных условий.</w:t>
      </w:r>
    </w:p>
    <w:p w:rsidR="00FE4DA0" w:rsidRPr="00056DC1" w:rsidRDefault="00FE4DA0" w:rsidP="00056DC1">
      <w:pPr>
        <w:numPr>
          <w:ilvl w:val="0"/>
          <w:numId w:val="4"/>
        </w:numPr>
        <w:spacing w:after="0" w:line="240" w:lineRule="auto"/>
        <w:jc w:val="both"/>
        <w:rPr>
          <w:rFonts w:ascii="Times New Roman" w:hAnsi="Times New Roman"/>
          <w:sz w:val="24"/>
          <w:szCs w:val="24"/>
        </w:rPr>
      </w:pPr>
      <w:r w:rsidRPr="00056DC1">
        <w:rPr>
          <w:rFonts w:ascii="Times New Roman" w:hAnsi="Times New Roman"/>
          <w:sz w:val="24"/>
          <w:szCs w:val="24"/>
          <w:u w:val="single"/>
        </w:rPr>
        <w:t>Математическое развитие младшего школьника</w:t>
      </w:r>
      <w:r w:rsidRPr="00056DC1">
        <w:rPr>
          <w:rFonts w:ascii="Times New Roman" w:hAnsi="Times New Roman"/>
          <w:sz w:val="24"/>
          <w:szCs w:val="24"/>
        </w:rPr>
        <w:t xml:space="preserve">: использование математических представлений для описания окружающей действительности в количественном и пространственном отношении;  формирование способности к продолжительной умственной деятельности, основ логического мышления, пространственного воображения, математической речи и аргументации, способности различать верные и неверные высказывания, делать обоснованные выводы. </w:t>
      </w:r>
    </w:p>
    <w:p w:rsidR="00FE4DA0" w:rsidRPr="00056DC1" w:rsidRDefault="00FE4DA0" w:rsidP="00056DC1">
      <w:pPr>
        <w:numPr>
          <w:ilvl w:val="0"/>
          <w:numId w:val="4"/>
        </w:numPr>
        <w:spacing w:after="0" w:line="240" w:lineRule="auto"/>
        <w:jc w:val="both"/>
        <w:rPr>
          <w:rFonts w:ascii="Times New Roman" w:hAnsi="Times New Roman"/>
          <w:sz w:val="24"/>
          <w:szCs w:val="24"/>
        </w:rPr>
      </w:pPr>
      <w:r w:rsidRPr="00056DC1">
        <w:rPr>
          <w:rFonts w:ascii="Times New Roman" w:hAnsi="Times New Roman"/>
          <w:sz w:val="24"/>
          <w:szCs w:val="24"/>
          <w:u w:val="single"/>
        </w:rPr>
        <w:t>Освоение</w:t>
      </w:r>
      <w:r w:rsidRPr="00056DC1">
        <w:rPr>
          <w:rFonts w:ascii="Times New Roman" w:hAnsi="Times New Roman"/>
          <w:i/>
          <w:sz w:val="24"/>
          <w:szCs w:val="24"/>
          <w:u w:val="single"/>
        </w:rPr>
        <w:t xml:space="preserve"> </w:t>
      </w:r>
      <w:r w:rsidRPr="00056DC1">
        <w:rPr>
          <w:rFonts w:ascii="Times New Roman" w:hAnsi="Times New Roman"/>
          <w:sz w:val="24"/>
          <w:szCs w:val="24"/>
          <w:u w:val="single"/>
        </w:rPr>
        <w:t>начальных математических знаний</w:t>
      </w:r>
      <w:r w:rsidRPr="00056DC1">
        <w:rPr>
          <w:rFonts w:ascii="Times New Roman" w:hAnsi="Times New Roman"/>
          <w:sz w:val="24"/>
          <w:szCs w:val="24"/>
        </w:rPr>
        <w:t xml:space="preserve">: формирование умения решать учебные и практические задачи математическими средствами: вести поиск информации (фактов, сходства, различий, закономерностей, оснований для упорядочивания и классификации, вариантов); понимать значение величин и способов их измерения; использовать арифметические способы для разрешения сюжетных ситуаций (строить простейшие математические модели); работать с алгоритмами выполнения арифметических действий, решения задач, проведения простейших построений. Проявлять математическую готовность к продолжению образования. </w:t>
      </w:r>
    </w:p>
    <w:p w:rsidR="00FE4DA0" w:rsidRPr="00056DC1" w:rsidRDefault="00FE4DA0" w:rsidP="00056DC1">
      <w:pPr>
        <w:numPr>
          <w:ilvl w:val="0"/>
          <w:numId w:val="4"/>
        </w:numPr>
        <w:spacing w:after="0" w:line="240" w:lineRule="auto"/>
        <w:jc w:val="both"/>
        <w:rPr>
          <w:rFonts w:ascii="Times New Roman" w:hAnsi="Times New Roman"/>
          <w:sz w:val="24"/>
          <w:szCs w:val="24"/>
        </w:rPr>
      </w:pPr>
      <w:r w:rsidRPr="00056DC1">
        <w:rPr>
          <w:rFonts w:ascii="Times New Roman" w:hAnsi="Times New Roman"/>
          <w:sz w:val="24"/>
          <w:szCs w:val="24"/>
          <w:u w:val="single"/>
        </w:rPr>
        <w:t>Воспитание</w:t>
      </w:r>
      <w:r w:rsidRPr="00056DC1">
        <w:rPr>
          <w:rFonts w:ascii="Times New Roman" w:hAnsi="Times New Roman"/>
          <w:i/>
          <w:sz w:val="24"/>
          <w:szCs w:val="24"/>
        </w:rPr>
        <w:t xml:space="preserve"> </w:t>
      </w:r>
      <w:r w:rsidRPr="00056DC1">
        <w:rPr>
          <w:rFonts w:ascii="Times New Roman" w:hAnsi="Times New Roman"/>
          <w:sz w:val="24"/>
          <w:szCs w:val="24"/>
        </w:rPr>
        <w:t>критичности мышления, интереса к умственному труду</w:t>
      </w:r>
      <w:r w:rsidRPr="00056DC1">
        <w:rPr>
          <w:rFonts w:ascii="Times New Roman" w:hAnsi="Times New Roman"/>
          <w:i/>
          <w:sz w:val="24"/>
          <w:szCs w:val="24"/>
        </w:rPr>
        <w:t xml:space="preserve">, </w:t>
      </w:r>
      <w:r w:rsidRPr="00056DC1">
        <w:rPr>
          <w:rFonts w:ascii="Times New Roman" w:hAnsi="Times New Roman"/>
          <w:sz w:val="24"/>
          <w:szCs w:val="24"/>
        </w:rPr>
        <w:t>интереса к математике, стремления использовать математические знания в повседневной жизни;</w:t>
      </w:r>
    </w:p>
    <w:p w:rsidR="00FE4DA0" w:rsidRPr="00056DC1" w:rsidRDefault="00FE4DA0" w:rsidP="00056DC1">
      <w:pPr>
        <w:numPr>
          <w:ilvl w:val="0"/>
          <w:numId w:val="4"/>
        </w:numPr>
        <w:spacing w:after="0" w:line="240" w:lineRule="auto"/>
        <w:jc w:val="both"/>
        <w:rPr>
          <w:rFonts w:ascii="Times New Roman" w:hAnsi="Times New Roman"/>
          <w:color w:val="000000"/>
          <w:sz w:val="24"/>
          <w:szCs w:val="24"/>
        </w:rPr>
      </w:pPr>
      <w:r w:rsidRPr="00056DC1">
        <w:rPr>
          <w:rFonts w:ascii="Times New Roman" w:hAnsi="Times New Roman"/>
          <w:color w:val="000000"/>
          <w:sz w:val="24"/>
          <w:szCs w:val="24"/>
          <w:u w:val="single"/>
        </w:rPr>
        <w:t>Формирование идейно-нравственных, культурных и этических принципов, норм поведения</w:t>
      </w:r>
      <w:r w:rsidRPr="00056DC1">
        <w:rPr>
          <w:rFonts w:ascii="Times New Roman" w:hAnsi="Times New Roman"/>
          <w:color w:val="000000"/>
          <w:sz w:val="24"/>
          <w:szCs w:val="24"/>
        </w:rPr>
        <w:t>, которые складываются в ходе учебно-воспитательного процесса и готовят ученика к активной деятельности и непрерывному образованию в современном обществе.</w:t>
      </w:r>
    </w:p>
    <w:p w:rsidR="00FE4DA0" w:rsidRPr="00056DC1" w:rsidRDefault="00FE4DA0" w:rsidP="00056DC1">
      <w:pPr>
        <w:pStyle w:val="c16"/>
        <w:shd w:val="clear" w:color="auto" w:fill="FFFFFF"/>
        <w:spacing w:before="0" w:beforeAutospacing="0" w:after="0" w:afterAutospacing="0"/>
        <w:ind w:firstLine="360"/>
        <w:jc w:val="both"/>
        <w:rPr>
          <w:rStyle w:val="c1"/>
          <w:color w:val="000000"/>
        </w:rPr>
      </w:pPr>
    </w:p>
    <w:p w:rsidR="00FE4DA0" w:rsidRPr="00056DC1" w:rsidRDefault="00FE4DA0" w:rsidP="00056DC1">
      <w:pPr>
        <w:spacing w:line="240" w:lineRule="auto"/>
        <w:ind w:firstLine="360"/>
        <w:jc w:val="both"/>
        <w:rPr>
          <w:rFonts w:ascii="Times New Roman" w:hAnsi="Times New Roman"/>
          <w:color w:val="000000"/>
          <w:sz w:val="24"/>
          <w:szCs w:val="24"/>
        </w:rPr>
      </w:pPr>
      <w:r w:rsidRPr="00056DC1">
        <w:rPr>
          <w:rFonts w:ascii="Times New Roman" w:hAnsi="Times New Roman"/>
          <w:color w:val="000000"/>
          <w:sz w:val="24"/>
          <w:szCs w:val="24"/>
        </w:rPr>
        <w:t xml:space="preserve">В силу особенностей, присущих данной предметной области, в её рамках решаются также весьма разноплановые </w:t>
      </w:r>
      <w:r w:rsidRPr="00056DC1">
        <w:rPr>
          <w:rFonts w:ascii="Times New Roman" w:hAnsi="Times New Roman"/>
          <w:b/>
          <w:color w:val="000000"/>
          <w:sz w:val="24"/>
          <w:szCs w:val="24"/>
        </w:rPr>
        <w:t>предметные</w:t>
      </w:r>
      <w:r w:rsidRPr="00056DC1">
        <w:rPr>
          <w:rFonts w:ascii="Times New Roman" w:hAnsi="Times New Roman"/>
          <w:color w:val="000000"/>
          <w:sz w:val="24"/>
          <w:szCs w:val="24"/>
        </w:rPr>
        <w:t xml:space="preserve">   </w:t>
      </w:r>
      <w:r w:rsidRPr="00056DC1">
        <w:rPr>
          <w:rFonts w:ascii="Times New Roman" w:hAnsi="Times New Roman"/>
          <w:b/>
          <w:color w:val="000000"/>
          <w:sz w:val="24"/>
          <w:szCs w:val="24"/>
        </w:rPr>
        <w:t>задачи</w:t>
      </w:r>
      <w:r w:rsidRPr="00056DC1">
        <w:rPr>
          <w:rFonts w:ascii="Times New Roman" w:hAnsi="Times New Roman"/>
          <w:color w:val="000000"/>
          <w:sz w:val="24"/>
          <w:szCs w:val="24"/>
        </w:rPr>
        <w:t>:</w:t>
      </w:r>
    </w:p>
    <w:p w:rsidR="00FE4DA0" w:rsidRPr="00056DC1" w:rsidRDefault="00FE4DA0" w:rsidP="00056DC1">
      <w:pPr>
        <w:pStyle w:val="ab"/>
        <w:numPr>
          <w:ilvl w:val="0"/>
          <w:numId w:val="5"/>
        </w:numPr>
        <w:jc w:val="both"/>
        <w:rPr>
          <w:rFonts w:ascii="Times New Roman" w:hAnsi="Times New Roman"/>
          <w:sz w:val="24"/>
          <w:szCs w:val="24"/>
        </w:rPr>
      </w:pPr>
      <w:r w:rsidRPr="00056DC1">
        <w:rPr>
          <w:rFonts w:ascii="Times New Roman" w:hAnsi="Times New Roman"/>
          <w:sz w:val="24"/>
          <w:szCs w:val="24"/>
        </w:rPr>
        <w:t>ввести ребенка в абстрактный мир математических понятий и их свойств</w:t>
      </w:r>
    </w:p>
    <w:p w:rsidR="00FE4DA0" w:rsidRPr="00056DC1" w:rsidRDefault="00FE4DA0" w:rsidP="00056DC1">
      <w:pPr>
        <w:pStyle w:val="ab"/>
        <w:numPr>
          <w:ilvl w:val="0"/>
          <w:numId w:val="5"/>
        </w:numPr>
        <w:jc w:val="both"/>
        <w:rPr>
          <w:rFonts w:ascii="Times New Roman" w:hAnsi="Times New Roman"/>
          <w:sz w:val="24"/>
          <w:szCs w:val="24"/>
        </w:rPr>
      </w:pPr>
      <w:r w:rsidRPr="00056DC1">
        <w:rPr>
          <w:rFonts w:ascii="Times New Roman" w:hAnsi="Times New Roman"/>
          <w:sz w:val="24"/>
          <w:szCs w:val="24"/>
        </w:rPr>
        <w:t>формировать первоначальные навыки ориентации в той части реальной действительности, которая описывается (моделируется) с помощью этих понятий, а именно: окружающий мир как множество форм, как множество предметов, отличающихся величиной, которую можно выразить числом, как разнообразие классов равночисленных множеств и т.п.</w:t>
      </w:r>
    </w:p>
    <w:p w:rsidR="00FE4DA0" w:rsidRPr="00056DC1" w:rsidRDefault="00FE4DA0" w:rsidP="00056DC1">
      <w:pPr>
        <w:pStyle w:val="ab"/>
        <w:numPr>
          <w:ilvl w:val="0"/>
          <w:numId w:val="5"/>
        </w:numPr>
        <w:jc w:val="both"/>
        <w:rPr>
          <w:rFonts w:ascii="Times New Roman" w:hAnsi="Times New Roman"/>
          <w:sz w:val="24"/>
          <w:szCs w:val="24"/>
        </w:rPr>
      </w:pPr>
      <w:r w:rsidRPr="00056DC1">
        <w:rPr>
          <w:rFonts w:ascii="Times New Roman" w:hAnsi="Times New Roman"/>
          <w:sz w:val="24"/>
          <w:szCs w:val="24"/>
        </w:rPr>
        <w:t>предложить ребёнку соответствующие способы познания окружающей действительности.</w:t>
      </w:r>
    </w:p>
    <w:p w:rsidR="00FE4DA0" w:rsidRDefault="00FE4DA0" w:rsidP="00056DC1">
      <w:pPr>
        <w:pStyle w:val="a3"/>
        <w:spacing w:after="0" w:line="240" w:lineRule="auto"/>
        <w:rPr>
          <w:rStyle w:val="1"/>
          <w:sz w:val="24"/>
          <w:szCs w:val="24"/>
        </w:rPr>
      </w:pPr>
    </w:p>
    <w:p w:rsidR="00FE4DA0" w:rsidRDefault="00FE4DA0" w:rsidP="004265D4">
      <w:pPr>
        <w:pStyle w:val="a3"/>
        <w:spacing w:after="0" w:line="240" w:lineRule="auto"/>
        <w:ind w:firstLine="720"/>
        <w:jc w:val="center"/>
        <w:rPr>
          <w:rStyle w:val="2"/>
          <w:b/>
          <w:sz w:val="24"/>
          <w:szCs w:val="24"/>
        </w:rPr>
      </w:pPr>
      <w:r w:rsidRPr="004F07A4">
        <w:rPr>
          <w:rStyle w:val="2"/>
          <w:b/>
          <w:sz w:val="24"/>
          <w:szCs w:val="24"/>
        </w:rPr>
        <w:t>Описание места уче</w:t>
      </w:r>
      <w:r>
        <w:rPr>
          <w:rStyle w:val="2"/>
          <w:b/>
          <w:sz w:val="24"/>
          <w:szCs w:val="24"/>
        </w:rPr>
        <w:t>бного предмета  в учебном плане</w:t>
      </w:r>
    </w:p>
    <w:p w:rsidR="00FE4DA0" w:rsidRPr="00056DC1" w:rsidRDefault="00FE4DA0" w:rsidP="00056DC1">
      <w:pPr>
        <w:pStyle w:val="a3"/>
        <w:spacing w:after="0" w:line="240" w:lineRule="auto"/>
        <w:rPr>
          <w:rStyle w:val="1"/>
          <w:sz w:val="24"/>
          <w:szCs w:val="24"/>
        </w:rPr>
      </w:pPr>
    </w:p>
    <w:p w:rsidR="00FE4DA0" w:rsidRPr="00056DC1" w:rsidRDefault="00FE4DA0" w:rsidP="00056DC1">
      <w:pPr>
        <w:pStyle w:val="a3"/>
        <w:spacing w:after="0" w:line="240" w:lineRule="auto"/>
        <w:rPr>
          <w:rStyle w:val="1"/>
          <w:sz w:val="24"/>
          <w:szCs w:val="24"/>
        </w:rPr>
      </w:pPr>
      <w:r w:rsidRPr="00056DC1">
        <w:rPr>
          <w:rStyle w:val="1"/>
          <w:sz w:val="24"/>
          <w:szCs w:val="24"/>
        </w:rPr>
        <w:t xml:space="preserve">   «</w:t>
      </w:r>
      <w:r w:rsidRPr="00056DC1">
        <w:rPr>
          <w:sz w:val="24"/>
          <w:szCs w:val="24"/>
        </w:rPr>
        <w:t>Математика</w:t>
      </w:r>
      <w:r w:rsidRPr="00056DC1">
        <w:rPr>
          <w:rStyle w:val="1"/>
          <w:sz w:val="24"/>
          <w:szCs w:val="24"/>
        </w:rPr>
        <w:t>» изучается в предметной области «Математика и информатика»  на уровне начального общего образования.</w:t>
      </w:r>
    </w:p>
    <w:p w:rsidR="00FE4DA0" w:rsidRDefault="00FE4DA0" w:rsidP="00056DC1">
      <w:pPr>
        <w:pStyle w:val="ab"/>
        <w:jc w:val="both"/>
        <w:rPr>
          <w:rFonts w:ascii="Times New Roman" w:hAnsi="Times New Roman"/>
          <w:sz w:val="24"/>
          <w:szCs w:val="24"/>
          <w:shd w:val="clear" w:color="auto" w:fill="F7F7F6"/>
        </w:rPr>
      </w:pPr>
      <w:r w:rsidRPr="00056DC1">
        <w:rPr>
          <w:rStyle w:val="1"/>
          <w:sz w:val="24"/>
          <w:szCs w:val="24"/>
          <w:lang w:eastAsia="en-US"/>
        </w:rPr>
        <w:t xml:space="preserve">     </w:t>
      </w:r>
      <w:r w:rsidRPr="00056DC1">
        <w:rPr>
          <w:rFonts w:ascii="Times New Roman" w:hAnsi="Times New Roman"/>
          <w:sz w:val="24"/>
          <w:szCs w:val="24"/>
        </w:rPr>
        <w:t xml:space="preserve">В соответствии с образовательной программой школы математика изучается с I по IV класс. </w:t>
      </w:r>
      <w:r w:rsidRPr="00056DC1">
        <w:rPr>
          <w:rFonts w:ascii="Times New Roman" w:hAnsi="Times New Roman"/>
          <w:sz w:val="24"/>
          <w:szCs w:val="24"/>
          <w:u w:val="single"/>
        </w:rPr>
        <w:t>Курс « Математика»</w:t>
      </w:r>
      <w:r w:rsidRPr="00056DC1">
        <w:rPr>
          <w:rFonts w:ascii="Times New Roman" w:hAnsi="Times New Roman"/>
          <w:sz w:val="24"/>
          <w:szCs w:val="24"/>
        </w:rPr>
        <w:t xml:space="preserve"> рассчитан на </w:t>
      </w:r>
      <w:r w:rsidRPr="00056DC1">
        <w:rPr>
          <w:rFonts w:ascii="Times New Roman" w:hAnsi="Times New Roman"/>
          <w:sz w:val="24"/>
          <w:szCs w:val="24"/>
          <w:shd w:val="clear" w:color="auto" w:fill="F7F7F6"/>
        </w:rPr>
        <w:t xml:space="preserve"> 540 ч. В 1 классе на изучение математики отводится 132 ч (4 ч в неделю, 33 учебные недели). Во 2-4 классах – по 136 ч (34 учебные недели в каждом классе согласно базисному плану, 4 ч. в неделю).</w:t>
      </w:r>
    </w:p>
    <w:p w:rsidR="00FE4DA0" w:rsidRPr="00056DC1" w:rsidRDefault="00FE4DA0" w:rsidP="00056DC1">
      <w:pPr>
        <w:pStyle w:val="ab"/>
        <w:jc w:val="both"/>
        <w:rPr>
          <w:rFonts w:ascii="Times New Roman" w:hAnsi="Times New Roman"/>
          <w:sz w:val="24"/>
          <w:szCs w:val="24"/>
          <w:shd w:val="clear" w:color="auto" w:fill="F7F7F6"/>
        </w:rPr>
      </w:pPr>
    </w:p>
    <w:p w:rsidR="00FE4DA0" w:rsidRPr="004265D4" w:rsidRDefault="00FE4DA0" w:rsidP="004265D4">
      <w:pPr>
        <w:pStyle w:val="a3"/>
        <w:spacing w:after="0" w:line="240" w:lineRule="auto"/>
        <w:jc w:val="center"/>
        <w:rPr>
          <w:b/>
          <w:i/>
          <w:sz w:val="24"/>
          <w:szCs w:val="24"/>
        </w:rPr>
      </w:pPr>
      <w:r w:rsidRPr="004265D4">
        <w:rPr>
          <w:b/>
          <w:i/>
          <w:sz w:val="24"/>
          <w:szCs w:val="24"/>
        </w:rPr>
        <w:t>Формы текущего конт</w:t>
      </w:r>
      <w:r>
        <w:rPr>
          <w:b/>
          <w:i/>
          <w:sz w:val="24"/>
          <w:szCs w:val="24"/>
        </w:rPr>
        <w:t>роля и промежуточной аттестации</w:t>
      </w:r>
    </w:p>
    <w:p w:rsidR="00FE4DA0" w:rsidRPr="00056DC1" w:rsidRDefault="00FE4DA0" w:rsidP="00056DC1">
      <w:pPr>
        <w:pStyle w:val="a3"/>
        <w:spacing w:after="0" w:line="240" w:lineRule="auto"/>
        <w:rPr>
          <w:sz w:val="24"/>
          <w:szCs w:val="24"/>
        </w:rPr>
      </w:pPr>
      <w:r>
        <w:rPr>
          <w:sz w:val="24"/>
          <w:szCs w:val="24"/>
        </w:rPr>
        <w:t xml:space="preserve">    </w:t>
      </w:r>
      <w:r w:rsidRPr="00056DC1">
        <w:rPr>
          <w:sz w:val="24"/>
          <w:szCs w:val="24"/>
        </w:rPr>
        <w:t>Преобладающие формы текущего контроля знаний, умений, навыков и промежуточной аттестации обучающихся являются:</w:t>
      </w:r>
    </w:p>
    <w:p w:rsidR="00FE4DA0" w:rsidRPr="00056DC1" w:rsidRDefault="00FE4DA0" w:rsidP="00056DC1">
      <w:pPr>
        <w:pStyle w:val="ab"/>
        <w:numPr>
          <w:ilvl w:val="0"/>
          <w:numId w:val="3"/>
        </w:numPr>
        <w:jc w:val="both"/>
        <w:rPr>
          <w:rFonts w:ascii="Times New Roman" w:hAnsi="Times New Roman"/>
          <w:sz w:val="24"/>
          <w:szCs w:val="24"/>
        </w:rPr>
      </w:pPr>
      <w:r w:rsidRPr="00056DC1">
        <w:rPr>
          <w:rFonts w:ascii="Times New Roman" w:hAnsi="Times New Roman"/>
          <w:sz w:val="24"/>
          <w:szCs w:val="24"/>
        </w:rPr>
        <w:t>Итоговый контроль</w:t>
      </w:r>
      <w:r w:rsidRPr="00056DC1">
        <w:rPr>
          <w:rFonts w:ascii="Times New Roman" w:hAnsi="Times New Roman"/>
          <w:b/>
          <w:sz w:val="24"/>
          <w:szCs w:val="24"/>
        </w:rPr>
        <w:t xml:space="preserve"> (</w:t>
      </w:r>
      <w:r w:rsidRPr="00056DC1">
        <w:rPr>
          <w:rFonts w:ascii="Times New Roman" w:hAnsi="Times New Roman"/>
          <w:sz w:val="24"/>
          <w:szCs w:val="24"/>
        </w:rPr>
        <w:t>Один раз в год оценка знаний и умений обучающихся проводится с помощью итогового теста или контрольной работы, которые включают вопросы (задания) и вариативные (разноуровневые) тексты по основным темам и навыкам курса.</w:t>
      </w:r>
    </w:p>
    <w:p w:rsidR="00FE4DA0" w:rsidRPr="00056DC1" w:rsidRDefault="00FE4DA0" w:rsidP="00056DC1">
      <w:pPr>
        <w:pStyle w:val="ab"/>
        <w:numPr>
          <w:ilvl w:val="0"/>
          <w:numId w:val="3"/>
        </w:numPr>
        <w:jc w:val="both"/>
        <w:rPr>
          <w:rFonts w:ascii="Times New Roman" w:hAnsi="Times New Roman"/>
          <w:b/>
          <w:sz w:val="24"/>
          <w:szCs w:val="24"/>
        </w:rPr>
      </w:pPr>
      <w:r w:rsidRPr="00056DC1">
        <w:rPr>
          <w:rFonts w:ascii="Times New Roman" w:hAnsi="Times New Roman"/>
          <w:sz w:val="24"/>
          <w:szCs w:val="24"/>
        </w:rPr>
        <w:t>Текущий контроль по изучению каждого основного раздела проводится в форме:</w:t>
      </w:r>
    </w:p>
    <w:p w:rsidR="00FE4DA0" w:rsidRPr="00056DC1" w:rsidRDefault="00FE4DA0" w:rsidP="00056DC1">
      <w:pPr>
        <w:pStyle w:val="ab"/>
        <w:ind w:left="720"/>
        <w:jc w:val="both"/>
        <w:rPr>
          <w:rFonts w:ascii="Times New Roman" w:hAnsi="Times New Roman"/>
          <w:b/>
          <w:sz w:val="24"/>
          <w:szCs w:val="24"/>
        </w:rPr>
      </w:pPr>
      <w:r w:rsidRPr="00056DC1">
        <w:rPr>
          <w:rFonts w:ascii="Times New Roman" w:hAnsi="Times New Roman"/>
          <w:sz w:val="24"/>
          <w:szCs w:val="24"/>
        </w:rPr>
        <w:t>Самостоятельная работа. Работа по карточке. Устный сч</w:t>
      </w:r>
      <w:r>
        <w:rPr>
          <w:rFonts w:ascii="Times New Roman" w:hAnsi="Times New Roman"/>
          <w:sz w:val="24"/>
          <w:szCs w:val="24"/>
        </w:rPr>
        <w:t>ё</w:t>
      </w:r>
      <w:r w:rsidRPr="00056DC1">
        <w:rPr>
          <w:rFonts w:ascii="Times New Roman" w:hAnsi="Times New Roman"/>
          <w:sz w:val="24"/>
          <w:szCs w:val="24"/>
        </w:rPr>
        <w:t>т. Выполнение письменного упражнения. Контрольная (проверочная) работа. Контрольный арифметический диктант. Контрольный тест.</w:t>
      </w:r>
    </w:p>
    <w:p w:rsidR="00FE4DA0" w:rsidRPr="00056DC1" w:rsidRDefault="00FE4DA0" w:rsidP="00056DC1">
      <w:pPr>
        <w:pStyle w:val="a3"/>
        <w:spacing w:after="0" w:line="240" w:lineRule="auto"/>
        <w:rPr>
          <w:color w:val="FF0000"/>
          <w:sz w:val="24"/>
          <w:szCs w:val="24"/>
        </w:rPr>
      </w:pPr>
    </w:p>
    <w:p w:rsidR="00FE4DA0" w:rsidRPr="004F07A4" w:rsidRDefault="00FE4DA0" w:rsidP="004265D4">
      <w:pPr>
        <w:spacing w:after="0" w:line="240" w:lineRule="auto"/>
        <w:ind w:firstLine="720"/>
        <w:jc w:val="center"/>
        <w:rPr>
          <w:rStyle w:val="c9"/>
          <w:rFonts w:ascii="Times New Roman" w:hAnsi="Times New Roman"/>
          <w:b/>
          <w:sz w:val="24"/>
          <w:szCs w:val="24"/>
        </w:rPr>
      </w:pPr>
      <w:r w:rsidRPr="004F07A4">
        <w:rPr>
          <w:rStyle w:val="c9"/>
          <w:rFonts w:ascii="Times New Roman" w:hAnsi="Times New Roman"/>
          <w:b/>
          <w:sz w:val="24"/>
          <w:szCs w:val="24"/>
        </w:rPr>
        <w:t>Используемые учебники и учебно-методические пособия:</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1.</w:t>
      </w:r>
      <w:r>
        <w:rPr>
          <w:rFonts w:ascii="Times New Roman" w:hAnsi="Times New Roman"/>
          <w:sz w:val="24"/>
          <w:szCs w:val="24"/>
        </w:rPr>
        <w:t xml:space="preserve"> </w:t>
      </w:r>
      <w:r w:rsidRPr="00056DC1">
        <w:rPr>
          <w:rFonts w:ascii="Times New Roman" w:hAnsi="Times New Roman"/>
          <w:sz w:val="24"/>
          <w:szCs w:val="24"/>
        </w:rPr>
        <w:t>Чекин А.Л. Математика. 1-4 класс: Учебник. В 2 ч. — М.: Академкнига/Учебник</w:t>
      </w:r>
    </w:p>
    <w:p w:rsidR="00FE4DA0" w:rsidRDefault="00FE4DA0" w:rsidP="00056DC1">
      <w:pPr>
        <w:pStyle w:val="ab"/>
        <w:jc w:val="both"/>
        <w:rPr>
          <w:rFonts w:ascii="Times New Roman" w:hAnsi="Times New Roman"/>
          <w:sz w:val="24"/>
          <w:szCs w:val="24"/>
        </w:rPr>
      </w:pPr>
      <w:r w:rsidRPr="00056DC1">
        <w:rPr>
          <w:rFonts w:ascii="Times New Roman" w:hAnsi="Times New Roman"/>
          <w:sz w:val="24"/>
          <w:szCs w:val="24"/>
        </w:rPr>
        <w:t>2.</w:t>
      </w:r>
      <w:r>
        <w:rPr>
          <w:rFonts w:ascii="Times New Roman" w:hAnsi="Times New Roman"/>
          <w:sz w:val="24"/>
          <w:szCs w:val="24"/>
        </w:rPr>
        <w:t xml:space="preserve"> </w:t>
      </w:r>
      <w:r w:rsidRPr="00056DC1">
        <w:rPr>
          <w:rFonts w:ascii="Times New Roman" w:hAnsi="Times New Roman"/>
          <w:sz w:val="24"/>
          <w:szCs w:val="24"/>
        </w:rPr>
        <w:t>Захарова О.А., Юдина Е.П. Математика в вопросах и заданиях: Тетрадь для самостоятельной работы 1-4 класс (в 2-х частях) — М.: Академкнига/Учебник</w:t>
      </w:r>
    </w:p>
    <w:p w:rsidR="00FE4DA0" w:rsidRPr="00056DC1" w:rsidRDefault="00FE4DA0" w:rsidP="00056DC1">
      <w:pPr>
        <w:pStyle w:val="ab"/>
        <w:jc w:val="both"/>
        <w:rPr>
          <w:rStyle w:val="c1"/>
          <w:rFonts w:ascii="Times New Roman" w:hAnsi="Times New Roman"/>
          <w:sz w:val="24"/>
          <w:szCs w:val="24"/>
        </w:rPr>
      </w:pPr>
    </w:p>
    <w:p w:rsidR="00FE4DA0" w:rsidRPr="00056DC1" w:rsidRDefault="00FE4DA0" w:rsidP="00056DC1">
      <w:pPr>
        <w:pStyle w:val="a3"/>
        <w:spacing w:after="0" w:line="240" w:lineRule="auto"/>
        <w:jc w:val="center"/>
        <w:rPr>
          <w:rStyle w:val="a5"/>
          <w:color w:val="000000"/>
          <w:sz w:val="28"/>
          <w:szCs w:val="28"/>
        </w:rPr>
      </w:pPr>
      <w:r w:rsidRPr="00056DC1">
        <w:rPr>
          <w:rStyle w:val="a5"/>
          <w:color w:val="000000"/>
          <w:sz w:val="28"/>
          <w:szCs w:val="28"/>
        </w:rPr>
        <w:t>Планируемые результаты освоения учебного предмета</w:t>
      </w:r>
      <w:r>
        <w:rPr>
          <w:rStyle w:val="a5"/>
          <w:color w:val="000000"/>
          <w:sz w:val="28"/>
          <w:szCs w:val="28"/>
        </w:rPr>
        <w:t xml:space="preserve"> «Математика»</w:t>
      </w:r>
    </w:p>
    <w:p w:rsidR="00FE4DA0" w:rsidRDefault="00FE4DA0" w:rsidP="00056DC1">
      <w:pPr>
        <w:pStyle w:val="a9"/>
        <w:spacing w:before="0" w:beforeAutospacing="0" w:after="0" w:afterAutospacing="0"/>
        <w:ind w:firstLine="567"/>
        <w:jc w:val="both"/>
        <w:rPr>
          <w:rStyle w:val="1"/>
          <w:sz w:val="24"/>
          <w:szCs w:val="24"/>
        </w:rPr>
      </w:pPr>
    </w:p>
    <w:p w:rsidR="00FE4DA0" w:rsidRPr="00056DC1" w:rsidRDefault="00FE4DA0" w:rsidP="00056DC1">
      <w:pPr>
        <w:pStyle w:val="a9"/>
        <w:spacing w:before="0" w:beforeAutospacing="0" w:after="0" w:afterAutospacing="0"/>
        <w:ind w:firstLine="567"/>
        <w:jc w:val="both"/>
        <w:rPr>
          <w:rStyle w:val="a5"/>
          <w:b w:val="0"/>
          <w:spacing w:val="0"/>
          <w:sz w:val="24"/>
          <w:szCs w:val="24"/>
        </w:rPr>
      </w:pPr>
      <w:r w:rsidRPr="00056DC1">
        <w:rPr>
          <w:rStyle w:val="1"/>
          <w:sz w:val="24"/>
          <w:szCs w:val="24"/>
        </w:rPr>
        <w:t xml:space="preserve">При изучении </w:t>
      </w:r>
      <w:r w:rsidRPr="00056DC1">
        <w:rPr>
          <w:bCs/>
          <w:color w:val="000000"/>
          <w:lang w:val="uk-UA" w:eastAsia="uk-UA"/>
        </w:rPr>
        <w:t>курса «</w:t>
      </w:r>
      <w:r w:rsidRPr="00056DC1">
        <w:rPr>
          <w:color w:val="000000"/>
        </w:rPr>
        <w:t>математика</w:t>
      </w:r>
      <w:r w:rsidRPr="00056DC1">
        <w:rPr>
          <w:bCs/>
          <w:color w:val="000000"/>
          <w:lang w:val="uk-UA" w:eastAsia="uk-UA"/>
        </w:rPr>
        <w:t>»</w:t>
      </w:r>
      <w:r w:rsidRPr="00056DC1">
        <w:rPr>
          <w:rStyle w:val="1"/>
          <w:i/>
          <w:sz w:val="24"/>
          <w:szCs w:val="24"/>
        </w:rPr>
        <w:t xml:space="preserve"> «у ученика будут сформированы»</w:t>
      </w:r>
      <w:r w:rsidRPr="00056DC1">
        <w:rPr>
          <w:rStyle w:val="1"/>
          <w:sz w:val="24"/>
          <w:szCs w:val="24"/>
        </w:rPr>
        <w:t xml:space="preserve"> следующие</w:t>
      </w:r>
      <w:r w:rsidRPr="00056DC1">
        <w:rPr>
          <w:rStyle w:val="1"/>
          <w:color w:val="76923C"/>
          <w:sz w:val="24"/>
          <w:szCs w:val="24"/>
        </w:rPr>
        <w:t xml:space="preserve"> </w:t>
      </w:r>
      <w:r w:rsidRPr="00056DC1">
        <w:rPr>
          <w:bCs/>
          <w:i/>
        </w:rPr>
        <w:t>личностные</w:t>
      </w:r>
      <w:r w:rsidRPr="00056DC1">
        <w:rPr>
          <w:bCs/>
        </w:rPr>
        <w:t xml:space="preserve"> результаты:</w:t>
      </w:r>
    </w:p>
    <w:p w:rsidR="00FE4DA0" w:rsidRPr="00056DC1" w:rsidRDefault="00FE4DA0" w:rsidP="00056DC1">
      <w:pPr>
        <w:pStyle w:val="ab"/>
        <w:numPr>
          <w:ilvl w:val="0"/>
          <w:numId w:val="6"/>
        </w:numPr>
        <w:jc w:val="both"/>
        <w:rPr>
          <w:rFonts w:ascii="Times New Roman" w:hAnsi="Times New Roman"/>
          <w:sz w:val="24"/>
          <w:szCs w:val="24"/>
        </w:rPr>
      </w:pPr>
      <w:r w:rsidRPr="00056DC1">
        <w:rPr>
          <w:rFonts w:ascii="Times New Roman" w:hAnsi="Times New Roman"/>
          <w:sz w:val="24"/>
          <w:szCs w:val="24"/>
        </w:rPr>
        <w:t>готовность ученика целенаправленно использовать знания в учении и в повседневной  жизни для исследования математической сущности предмета (явления, события, факт)</w:t>
      </w:r>
    </w:p>
    <w:p w:rsidR="00FE4DA0" w:rsidRPr="00056DC1" w:rsidRDefault="00FE4DA0" w:rsidP="00056DC1">
      <w:pPr>
        <w:pStyle w:val="ab"/>
        <w:numPr>
          <w:ilvl w:val="0"/>
          <w:numId w:val="6"/>
        </w:numPr>
        <w:jc w:val="both"/>
        <w:rPr>
          <w:rFonts w:ascii="Times New Roman" w:hAnsi="Times New Roman"/>
          <w:sz w:val="24"/>
          <w:szCs w:val="24"/>
        </w:rPr>
      </w:pPr>
      <w:r w:rsidRPr="00056DC1">
        <w:rPr>
          <w:rFonts w:ascii="Times New Roman" w:hAnsi="Times New Roman"/>
          <w:sz w:val="24"/>
          <w:szCs w:val="24"/>
        </w:rPr>
        <w:t>способность характеризовать собственные знания по предмету, формировать вопросы, устанавливать, какие из предложенных математических задач могут быть им успешно решены</w:t>
      </w:r>
    </w:p>
    <w:p w:rsidR="00FE4DA0" w:rsidRPr="00056DC1" w:rsidRDefault="00FE4DA0" w:rsidP="00056DC1">
      <w:pPr>
        <w:pStyle w:val="ab"/>
        <w:numPr>
          <w:ilvl w:val="0"/>
          <w:numId w:val="6"/>
        </w:numPr>
        <w:jc w:val="both"/>
        <w:rPr>
          <w:rFonts w:ascii="Times New Roman" w:hAnsi="Times New Roman"/>
          <w:sz w:val="24"/>
          <w:szCs w:val="24"/>
        </w:rPr>
      </w:pPr>
      <w:r w:rsidRPr="00056DC1">
        <w:rPr>
          <w:rFonts w:ascii="Times New Roman" w:hAnsi="Times New Roman"/>
          <w:sz w:val="24"/>
          <w:szCs w:val="24"/>
        </w:rPr>
        <w:t>познавательный  интерес к математической науке.</w:t>
      </w:r>
    </w:p>
    <w:p w:rsidR="00FE4DA0" w:rsidRPr="00056DC1" w:rsidRDefault="00FE4DA0" w:rsidP="00056DC1">
      <w:pPr>
        <w:pStyle w:val="ab"/>
        <w:ind w:left="720"/>
        <w:jc w:val="both"/>
        <w:rPr>
          <w:rFonts w:ascii="Times New Roman" w:hAnsi="Times New Roman"/>
          <w:sz w:val="24"/>
          <w:szCs w:val="24"/>
        </w:rPr>
      </w:pPr>
    </w:p>
    <w:p w:rsidR="00FE4DA0" w:rsidRPr="00056DC1" w:rsidRDefault="00FE4DA0" w:rsidP="00056DC1">
      <w:pPr>
        <w:pStyle w:val="a9"/>
        <w:spacing w:before="0" w:beforeAutospacing="0" w:after="0" w:afterAutospacing="0"/>
        <w:ind w:left="360"/>
        <w:jc w:val="both"/>
        <w:rPr>
          <w:bCs/>
        </w:rPr>
      </w:pPr>
      <w:r w:rsidRPr="00056DC1">
        <w:rPr>
          <w:rStyle w:val="1"/>
          <w:sz w:val="24"/>
          <w:szCs w:val="24"/>
        </w:rPr>
        <w:t xml:space="preserve">При изучении </w:t>
      </w:r>
      <w:r w:rsidRPr="00056DC1">
        <w:rPr>
          <w:bCs/>
          <w:color w:val="000000"/>
          <w:lang w:val="uk-UA" w:eastAsia="uk-UA"/>
        </w:rPr>
        <w:t>курса «</w:t>
      </w:r>
      <w:r w:rsidRPr="00056DC1">
        <w:rPr>
          <w:color w:val="000000"/>
        </w:rPr>
        <w:t>математика</w:t>
      </w:r>
      <w:r w:rsidRPr="00056DC1">
        <w:rPr>
          <w:bCs/>
          <w:color w:val="000000"/>
          <w:lang w:val="uk-UA" w:eastAsia="uk-UA"/>
        </w:rPr>
        <w:t>»</w:t>
      </w:r>
      <w:r w:rsidRPr="00056DC1">
        <w:rPr>
          <w:rStyle w:val="1"/>
          <w:i/>
          <w:sz w:val="24"/>
          <w:szCs w:val="24"/>
        </w:rPr>
        <w:t xml:space="preserve"> «у ученика будут сформированы»</w:t>
      </w:r>
      <w:r w:rsidRPr="00056DC1">
        <w:rPr>
          <w:rStyle w:val="1"/>
          <w:sz w:val="24"/>
          <w:szCs w:val="24"/>
        </w:rPr>
        <w:t xml:space="preserve"> следующие</w:t>
      </w:r>
      <w:r w:rsidRPr="00056DC1">
        <w:rPr>
          <w:rStyle w:val="1"/>
          <w:color w:val="76923C"/>
          <w:sz w:val="24"/>
          <w:szCs w:val="24"/>
        </w:rPr>
        <w:t xml:space="preserve"> </w:t>
      </w:r>
      <w:r w:rsidRPr="00056DC1">
        <w:rPr>
          <w:bCs/>
          <w:i/>
        </w:rPr>
        <w:t xml:space="preserve">метапредметные </w:t>
      </w:r>
      <w:r w:rsidRPr="00056DC1">
        <w:rPr>
          <w:bCs/>
        </w:rPr>
        <w:t xml:space="preserve"> результаты:</w:t>
      </w:r>
    </w:p>
    <w:p w:rsidR="00FE4DA0" w:rsidRPr="00056DC1" w:rsidRDefault="00FE4DA0" w:rsidP="00056DC1">
      <w:pPr>
        <w:pStyle w:val="ab"/>
        <w:numPr>
          <w:ilvl w:val="0"/>
          <w:numId w:val="7"/>
        </w:numPr>
        <w:jc w:val="both"/>
        <w:rPr>
          <w:rFonts w:ascii="Times New Roman" w:hAnsi="Times New Roman"/>
          <w:sz w:val="24"/>
          <w:szCs w:val="24"/>
        </w:rPr>
      </w:pPr>
      <w:r w:rsidRPr="00056DC1">
        <w:rPr>
          <w:rFonts w:ascii="Times New Roman" w:hAnsi="Times New Roman"/>
          <w:sz w:val="24"/>
          <w:szCs w:val="24"/>
        </w:rPr>
        <w:t>способность анализировать учебную ситуацию с точки зрения математических характеристик</w:t>
      </w:r>
    </w:p>
    <w:p w:rsidR="00FE4DA0" w:rsidRPr="00056DC1" w:rsidRDefault="00FE4DA0" w:rsidP="004265D4">
      <w:pPr>
        <w:pStyle w:val="ab"/>
        <w:numPr>
          <w:ilvl w:val="0"/>
          <w:numId w:val="7"/>
        </w:numPr>
        <w:jc w:val="both"/>
        <w:rPr>
          <w:rFonts w:ascii="Times New Roman" w:hAnsi="Times New Roman"/>
          <w:sz w:val="24"/>
          <w:szCs w:val="24"/>
        </w:rPr>
      </w:pPr>
      <w:r w:rsidRPr="00056DC1">
        <w:rPr>
          <w:rFonts w:ascii="Times New Roman" w:hAnsi="Times New Roman"/>
          <w:sz w:val="24"/>
          <w:szCs w:val="24"/>
        </w:rPr>
        <w:t>устанавливать количественные и пространственные отношения объектов окружающего мира</w:t>
      </w:r>
    </w:p>
    <w:p w:rsidR="00FE4DA0" w:rsidRPr="00056DC1" w:rsidRDefault="00FE4DA0" w:rsidP="004265D4">
      <w:pPr>
        <w:pStyle w:val="ab"/>
        <w:numPr>
          <w:ilvl w:val="0"/>
          <w:numId w:val="7"/>
        </w:numPr>
        <w:jc w:val="both"/>
        <w:rPr>
          <w:rFonts w:ascii="Times New Roman" w:hAnsi="Times New Roman"/>
          <w:sz w:val="24"/>
          <w:szCs w:val="24"/>
        </w:rPr>
      </w:pPr>
      <w:r w:rsidRPr="00056DC1">
        <w:rPr>
          <w:rFonts w:ascii="Times New Roman" w:hAnsi="Times New Roman"/>
          <w:sz w:val="24"/>
          <w:szCs w:val="24"/>
        </w:rPr>
        <w:t>строить алгоритм поиска необходимой информации</w:t>
      </w:r>
    </w:p>
    <w:p w:rsidR="00FE4DA0" w:rsidRPr="00056DC1" w:rsidRDefault="00FE4DA0" w:rsidP="004265D4">
      <w:pPr>
        <w:pStyle w:val="ab"/>
        <w:numPr>
          <w:ilvl w:val="0"/>
          <w:numId w:val="7"/>
        </w:numPr>
        <w:jc w:val="both"/>
        <w:rPr>
          <w:rFonts w:ascii="Times New Roman" w:hAnsi="Times New Roman"/>
          <w:sz w:val="24"/>
          <w:szCs w:val="24"/>
        </w:rPr>
      </w:pPr>
      <w:r w:rsidRPr="00056DC1">
        <w:rPr>
          <w:rFonts w:ascii="Times New Roman" w:hAnsi="Times New Roman"/>
          <w:sz w:val="24"/>
          <w:szCs w:val="24"/>
        </w:rPr>
        <w:t>определять логику решения практической и учебной задач</w:t>
      </w:r>
    </w:p>
    <w:p w:rsidR="00FE4DA0" w:rsidRPr="00056DC1" w:rsidRDefault="00FE4DA0" w:rsidP="004265D4">
      <w:pPr>
        <w:pStyle w:val="ab"/>
        <w:numPr>
          <w:ilvl w:val="0"/>
          <w:numId w:val="7"/>
        </w:numPr>
        <w:jc w:val="both"/>
        <w:rPr>
          <w:rFonts w:ascii="Times New Roman" w:hAnsi="Times New Roman"/>
          <w:sz w:val="24"/>
          <w:szCs w:val="24"/>
        </w:rPr>
      </w:pPr>
      <w:r w:rsidRPr="00056DC1">
        <w:rPr>
          <w:rFonts w:ascii="Times New Roman" w:hAnsi="Times New Roman"/>
          <w:sz w:val="24"/>
          <w:szCs w:val="24"/>
        </w:rPr>
        <w:t>умение моделировать- решать учебные задачи с помощью знаков (символов)</w:t>
      </w:r>
    </w:p>
    <w:p w:rsidR="00FE4DA0" w:rsidRPr="00056DC1" w:rsidRDefault="00FE4DA0" w:rsidP="004265D4">
      <w:pPr>
        <w:pStyle w:val="ab"/>
        <w:numPr>
          <w:ilvl w:val="0"/>
          <w:numId w:val="7"/>
        </w:numPr>
        <w:jc w:val="both"/>
        <w:rPr>
          <w:rFonts w:ascii="Times New Roman" w:hAnsi="Times New Roman"/>
          <w:sz w:val="24"/>
          <w:szCs w:val="24"/>
        </w:rPr>
      </w:pPr>
      <w:r w:rsidRPr="00056DC1">
        <w:rPr>
          <w:rFonts w:ascii="Times New Roman" w:hAnsi="Times New Roman"/>
          <w:sz w:val="24"/>
          <w:szCs w:val="24"/>
        </w:rPr>
        <w:t>планировать, контролировать и корректировать ход решения учебной задачи.</w:t>
      </w:r>
    </w:p>
    <w:p w:rsidR="00FE4DA0" w:rsidRPr="00056DC1" w:rsidRDefault="00FE4DA0" w:rsidP="004265D4">
      <w:pPr>
        <w:pStyle w:val="ab"/>
        <w:ind w:left="786"/>
        <w:jc w:val="both"/>
        <w:rPr>
          <w:rFonts w:ascii="Times New Roman" w:hAnsi="Times New Roman"/>
          <w:color w:val="000000"/>
          <w:sz w:val="24"/>
          <w:szCs w:val="24"/>
        </w:rPr>
      </w:pPr>
    </w:p>
    <w:p w:rsidR="00FE4DA0" w:rsidRPr="00056DC1" w:rsidRDefault="00FE4DA0" w:rsidP="004265D4">
      <w:pPr>
        <w:pStyle w:val="a9"/>
        <w:spacing w:before="0" w:beforeAutospacing="0" w:after="0" w:afterAutospacing="0"/>
        <w:ind w:left="360"/>
        <w:jc w:val="both"/>
        <w:rPr>
          <w:bCs/>
        </w:rPr>
      </w:pPr>
      <w:r w:rsidRPr="00056DC1">
        <w:rPr>
          <w:rStyle w:val="1"/>
          <w:sz w:val="24"/>
          <w:szCs w:val="24"/>
        </w:rPr>
        <w:t xml:space="preserve">При изучении </w:t>
      </w:r>
      <w:r w:rsidRPr="00056DC1">
        <w:rPr>
          <w:bCs/>
          <w:color w:val="000000"/>
          <w:lang w:val="uk-UA" w:eastAsia="uk-UA"/>
        </w:rPr>
        <w:t>курса «</w:t>
      </w:r>
      <w:r w:rsidRPr="00056DC1">
        <w:rPr>
          <w:color w:val="000000"/>
        </w:rPr>
        <w:t>математика</w:t>
      </w:r>
      <w:r w:rsidRPr="00056DC1">
        <w:rPr>
          <w:bCs/>
          <w:color w:val="000000"/>
          <w:lang w:val="uk-UA" w:eastAsia="uk-UA"/>
        </w:rPr>
        <w:t>»</w:t>
      </w:r>
      <w:r w:rsidRPr="00056DC1">
        <w:rPr>
          <w:rStyle w:val="1"/>
          <w:i/>
          <w:sz w:val="24"/>
          <w:szCs w:val="24"/>
        </w:rPr>
        <w:t xml:space="preserve"> «у ученика будут сформированы»</w:t>
      </w:r>
      <w:r w:rsidRPr="00056DC1">
        <w:rPr>
          <w:rStyle w:val="1"/>
          <w:sz w:val="24"/>
          <w:szCs w:val="24"/>
        </w:rPr>
        <w:t xml:space="preserve"> следующие</w:t>
      </w:r>
      <w:r w:rsidRPr="00056DC1">
        <w:rPr>
          <w:rStyle w:val="1"/>
          <w:color w:val="76923C"/>
          <w:sz w:val="24"/>
          <w:szCs w:val="24"/>
        </w:rPr>
        <w:t xml:space="preserve"> </w:t>
      </w:r>
      <w:r w:rsidRPr="00056DC1">
        <w:rPr>
          <w:bCs/>
          <w:i/>
        </w:rPr>
        <w:t xml:space="preserve">предметные </w:t>
      </w:r>
      <w:r w:rsidRPr="00056DC1">
        <w:rPr>
          <w:bCs/>
        </w:rPr>
        <w:t xml:space="preserve"> результаты:</w:t>
      </w:r>
    </w:p>
    <w:p w:rsidR="00FE4DA0" w:rsidRPr="00056DC1" w:rsidRDefault="00FE4DA0" w:rsidP="004265D4">
      <w:pPr>
        <w:pStyle w:val="ab"/>
        <w:numPr>
          <w:ilvl w:val="0"/>
          <w:numId w:val="8"/>
        </w:numPr>
        <w:jc w:val="both"/>
        <w:rPr>
          <w:rFonts w:ascii="Times New Roman" w:hAnsi="Times New Roman"/>
          <w:sz w:val="24"/>
          <w:szCs w:val="24"/>
        </w:rPr>
      </w:pPr>
      <w:r w:rsidRPr="00056DC1">
        <w:rPr>
          <w:rFonts w:ascii="Times New Roman" w:hAnsi="Times New Roman"/>
          <w:sz w:val="24"/>
          <w:szCs w:val="24"/>
        </w:rPr>
        <w:t>освоенные знания о числах и величинах, арифметических действиях, текстовых задачах, геометрических фигурах</w:t>
      </w:r>
    </w:p>
    <w:p w:rsidR="00FE4DA0" w:rsidRPr="00056DC1" w:rsidRDefault="00FE4DA0" w:rsidP="004265D4">
      <w:pPr>
        <w:pStyle w:val="ab"/>
        <w:numPr>
          <w:ilvl w:val="0"/>
          <w:numId w:val="8"/>
        </w:numPr>
        <w:jc w:val="both"/>
        <w:rPr>
          <w:rFonts w:ascii="Times New Roman" w:hAnsi="Times New Roman"/>
          <w:sz w:val="24"/>
          <w:szCs w:val="24"/>
        </w:rPr>
      </w:pPr>
      <w:r w:rsidRPr="00056DC1">
        <w:rPr>
          <w:rFonts w:ascii="Times New Roman" w:hAnsi="Times New Roman"/>
          <w:sz w:val="24"/>
          <w:szCs w:val="24"/>
        </w:rPr>
        <w:t>умения выбирать и использовать в ходе решения изученные алгоритмы, свойства арифметических действий, способы нахождения величин, приемы решения задач</w:t>
      </w:r>
    </w:p>
    <w:p w:rsidR="00FE4DA0" w:rsidRPr="00056DC1" w:rsidRDefault="00FE4DA0" w:rsidP="004265D4">
      <w:pPr>
        <w:pStyle w:val="ab"/>
        <w:numPr>
          <w:ilvl w:val="0"/>
          <w:numId w:val="8"/>
        </w:numPr>
        <w:jc w:val="both"/>
        <w:rPr>
          <w:rFonts w:ascii="Times New Roman" w:hAnsi="Times New Roman"/>
          <w:sz w:val="24"/>
          <w:szCs w:val="24"/>
        </w:rPr>
      </w:pPr>
      <w:r w:rsidRPr="00056DC1">
        <w:rPr>
          <w:rFonts w:ascii="Times New Roman" w:hAnsi="Times New Roman"/>
          <w:sz w:val="24"/>
          <w:szCs w:val="24"/>
        </w:rPr>
        <w:t xml:space="preserve">умения использовать знаково-символические средства, в том числе модели и схемы, таблицы, диаграммы для решения математических задач. </w:t>
      </w:r>
    </w:p>
    <w:p w:rsidR="00FE4DA0" w:rsidRPr="00056DC1" w:rsidRDefault="00FE4DA0" w:rsidP="004265D4">
      <w:pPr>
        <w:suppressAutoHyphens/>
        <w:spacing w:after="0" w:line="240" w:lineRule="auto"/>
        <w:ind w:left="928"/>
        <w:jc w:val="both"/>
        <w:rPr>
          <w:rFonts w:ascii="Times New Roman" w:hAnsi="Times New Roman"/>
          <w:b/>
          <w:sz w:val="24"/>
          <w:szCs w:val="24"/>
          <w:lang w:eastAsia="zh-CN"/>
        </w:rPr>
      </w:pPr>
    </w:p>
    <w:p w:rsidR="00FE4DA0" w:rsidRDefault="00FE4DA0" w:rsidP="004265D4">
      <w:pPr>
        <w:tabs>
          <w:tab w:val="left" w:pos="142"/>
          <w:tab w:val="left" w:leader="dot" w:pos="624"/>
          <w:tab w:val="left" w:pos="851"/>
        </w:tabs>
        <w:spacing w:after="0" w:line="240" w:lineRule="auto"/>
        <w:ind w:firstLine="567"/>
        <w:jc w:val="both"/>
        <w:rPr>
          <w:rStyle w:val="Zag11"/>
          <w:rFonts w:ascii="Times New Roman" w:eastAsia="@Arial Unicode MS" w:hAnsi="Times New Roman"/>
          <w:sz w:val="24"/>
          <w:szCs w:val="24"/>
        </w:rPr>
      </w:pPr>
      <w:r w:rsidRPr="00056DC1">
        <w:rPr>
          <w:rStyle w:val="Zag11"/>
          <w:rFonts w:ascii="Times New Roman" w:eastAsia="@Arial Unicode MS" w:hAnsi="Times New Roman"/>
          <w:sz w:val="24"/>
          <w:szCs w:val="24"/>
        </w:rPr>
        <w:t>В результате изучения курса математики обучающиеся на уровне начального общего образования:</w:t>
      </w:r>
    </w:p>
    <w:p w:rsidR="00FE4DA0" w:rsidRPr="00056DC1" w:rsidRDefault="00FE4DA0" w:rsidP="004265D4">
      <w:pPr>
        <w:tabs>
          <w:tab w:val="left" w:pos="142"/>
          <w:tab w:val="left" w:leader="dot" w:pos="624"/>
          <w:tab w:val="left" w:pos="851"/>
        </w:tabs>
        <w:spacing w:after="0" w:line="240" w:lineRule="auto"/>
        <w:ind w:firstLine="567"/>
        <w:jc w:val="both"/>
        <w:rPr>
          <w:rStyle w:val="Zag11"/>
          <w:rFonts w:ascii="Times New Roman" w:eastAsia="@Arial Unicode MS" w:hAnsi="Times New Roman"/>
          <w:sz w:val="24"/>
          <w:szCs w:val="24"/>
        </w:rPr>
      </w:pPr>
      <w:r w:rsidRPr="00056DC1">
        <w:rPr>
          <w:rStyle w:val="Zag11"/>
          <w:rFonts w:ascii="Times New Roman" w:eastAsia="@Arial Unicode MS" w:hAnsi="Times New Roman"/>
          <w:sz w:val="24"/>
          <w:szCs w:val="24"/>
        </w:rPr>
        <w:t>- 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rsidR="00FE4DA0" w:rsidRPr="00056DC1" w:rsidRDefault="00FE4DA0" w:rsidP="004265D4">
      <w:pPr>
        <w:tabs>
          <w:tab w:val="left" w:pos="142"/>
          <w:tab w:val="left" w:leader="dot" w:pos="624"/>
        </w:tabs>
        <w:spacing w:after="0" w:line="240" w:lineRule="auto"/>
        <w:ind w:firstLine="567"/>
        <w:jc w:val="both"/>
        <w:rPr>
          <w:rStyle w:val="Zag11"/>
          <w:rFonts w:ascii="Times New Roman" w:eastAsia="@Arial Unicode MS" w:hAnsi="Times New Roman"/>
          <w:sz w:val="24"/>
          <w:szCs w:val="24"/>
        </w:rPr>
      </w:pPr>
      <w:r w:rsidRPr="00056DC1">
        <w:rPr>
          <w:rStyle w:val="Zag11"/>
          <w:rFonts w:ascii="Times New Roman" w:eastAsia="@Arial Unicode MS" w:hAnsi="Times New Roman"/>
          <w:sz w:val="24"/>
          <w:szCs w:val="24"/>
        </w:rPr>
        <w:t>- овладеют основами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rsidR="00FE4DA0" w:rsidRPr="00056DC1" w:rsidRDefault="00FE4DA0" w:rsidP="004265D4">
      <w:pPr>
        <w:tabs>
          <w:tab w:val="left" w:pos="142"/>
          <w:tab w:val="left" w:leader="dot" w:pos="624"/>
        </w:tabs>
        <w:spacing w:after="0" w:line="240" w:lineRule="auto"/>
        <w:ind w:firstLine="567"/>
        <w:jc w:val="both"/>
        <w:rPr>
          <w:rStyle w:val="Zag11"/>
          <w:rFonts w:ascii="Times New Roman" w:eastAsia="@Arial Unicode MS" w:hAnsi="Times New Roman"/>
          <w:sz w:val="24"/>
          <w:szCs w:val="24"/>
        </w:rPr>
      </w:pPr>
      <w:r w:rsidRPr="00056DC1">
        <w:rPr>
          <w:rStyle w:val="Zag11"/>
          <w:rFonts w:ascii="Times New Roman" w:eastAsia="@Arial Unicode MS" w:hAnsi="Times New Roman"/>
          <w:sz w:val="24"/>
          <w:szCs w:val="24"/>
        </w:rPr>
        <w:t>- 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FE4DA0" w:rsidRPr="00056DC1" w:rsidRDefault="00FE4DA0" w:rsidP="004265D4">
      <w:pPr>
        <w:tabs>
          <w:tab w:val="left" w:pos="142"/>
          <w:tab w:val="left" w:leader="dot" w:pos="624"/>
        </w:tabs>
        <w:spacing w:after="0" w:line="240" w:lineRule="auto"/>
        <w:ind w:firstLine="567"/>
        <w:jc w:val="both"/>
        <w:rPr>
          <w:rStyle w:val="Zag11"/>
          <w:rFonts w:ascii="Times New Roman" w:eastAsia="@Arial Unicode MS" w:hAnsi="Times New Roman"/>
          <w:sz w:val="24"/>
          <w:szCs w:val="24"/>
        </w:rPr>
      </w:pPr>
      <w:r w:rsidRPr="00056DC1">
        <w:rPr>
          <w:rStyle w:val="Zag11"/>
          <w:rFonts w:ascii="Times New Roman" w:eastAsia="@Arial Unicode MS" w:hAnsi="Times New Roman"/>
          <w:sz w:val="24"/>
          <w:szCs w:val="24"/>
        </w:rPr>
        <w:t xml:space="preserve">- получат представление о числе как результате счета и измерения, о десятичном принципе записи чисел; </w:t>
      </w:r>
    </w:p>
    <w:p w:rsidR="00FE4DA0" w:rsidRPr="00056DC1" w:rsidRDefault="00FE4DA0" w:rsidP="004265D4">
      <w:pPr>
        <w:tabs>
          <w:tab w:val="left" w:pos="142"/>
          <w:tab w:val="left" w:leader="dot" w:pos="624"/>
        </w:tabs>
        <w:spacing w:after="0" w:line="240" w:lineRule="auto"/>
        <w:ind w:firstLine="567"/>
        <w:jc w:val="both"/>
        <w:rPr>
          <w:rStyle w:val="Zag11"/>
          <w:rFonts w:ascii="Times New Roman" w:eastAsia="@Arial Unicode MS" w:hAnsi="Times New Roman"/>
          <w:sz w:val="24"/>
          <w:szCs w:val="24"/>
        </w:rPr>
      </w:pPr>
      <w:r w:rsidRPr="00056DC1">
        <w:rPr>
          <w:rStyle w:val="Zag11"/>
          <w:rFonts w:ascii="Times New Roman" w:eastAsia="@Arial Unicode MS" w:hAnsi="Times New Roman"/>
          <w:sz w:val="24"/>
          <w:szCs w:val="24"/>
        </w:rPr>
        <w:t xml:space="preserve">- научатся выполнять устно и письменно арифметические действия с числами; </w:t>
      </w:r>
    </w:p>
    <w:p w:rsidR="00FE4DA0" w:rsidRPr="00056DC1" w:rsidRDefault="00FE4DA0" w:rsidP="004265D4">
      <w:pPr>
        <w:tabs>
          <w:tab w:val="left" w:pos="142"/>
          <w:tab w:val="left" w:leader="dot" w:pos="624"/>
        </w:tabs>
        <w:spacing w:after="0" w:line="240" w:lineRule="auto"/>
        <w:ind w:firstLine="567"/>
        <w:jc w:val="both"/>
        <w:rPr>
          <w:rStyle w:val="Zag11"/>
          <w:rFonts w:ascii="Times New Roman" w:eastAsia="@Arial Unicode MS" w:hAnsi="Times New Roman"/>
          <w:sz w:val="24"/>
          <w:szCs w:val="24"/>
        </w:rPr>
      </w:pPr>
      <w:r w:rsidRPr="00056DC1">
        <w:rPr>
          <w:rStyle w:val="Zag11"/>
          <w:rFonts w:ascii="Times New Roman" w:eastAsia="@Arial Unicode MS" w:hAnsi="Times New Roman"/>
          <w:sz w:val="24"/>
          <w:szCs w:val="24"/>
        </w:rPr>
        <w:t xml:space="preserve">- научатся находить неизвестный компонент арифметического действия; </w:t>
      </w:r>
    </w:p>
    <w:p w:rsidR="00FE4DA0" w:rsidRPr="00056DC1" w:rsidRDefault="00FE4DA0" w:rsidP="004265D4">
      <w:pPr>
        <w:tabs>
          <w:tab w:val="left" w:pos="142"/>
          <w:tab w:val="left" w:leader="dot" w:pos="624"/>
        </w:tabs>
        <w:spacing w:after="0" w:line="240" w:lineRule="auto"/>
        <w:ind w:firstLine="567"/>
        <w:jc w:val="both"/>
        <w:rPr>
          <w:rStyle w:val="Zag11"/>
          <w:rFonts w:ascii="Times New Roman" w:eastAsia="@Arial Unicode MS" w:hAnsi="Times New Roman"/>
          <w:sz w:val="24"/>
          <w:szCs w:val="24"/>
        </w:rPr>
      </w:pPr>
      <w:r w:rsidRPr="00056DC1">
        <w:rPr>
          <w:rStyle w:val="Zag11"/>
          <w:rFonts w:ascii="Times New Roman" w:eastAsia="@Arial Unicode MS" w:hAnsi="Times New Roman"/>
          <w:sz w:val="24"/>
          <w:szCs w:val="24"/>
        </w:rPr>
        <w:t xml:space="preserve">- научатся составлять числовое выражение и находить его значение; </w:t>
      </w:r>
    </w:p>
    <w:p w:rsidR="00FE4DA0" w:rsidRPr="00056DC1" w:rsidRDefault="00FE4DA0" w:rsidP="004265D4">
      <w:pPr>
        <w:tabs>
          <w:tab w:val="left" w:pos="142"/>
          <w:tab w:val="left" w:leader="dot" w:pos="624"/>
        </w:tabs>
        <w:spacing w:after="0" w:line="240" w:lineRule="auto"/>
        <w:ind w:firstLine="567"/>
        <w:jc w:val="both"/>
        <w:rPr>
          <w:rStyle w:val="Zag11"/>
          <w:rFonts w:ascii="Times New Roman" w:eastAsia="@Arial Unicode MS" w:hAnsi="Times New Roman"/>
          <w:sz w:val="24"/>
          <w:szCs w:val="24"/>
        </w:rPr>
      </w:pPr>
      <w:r w:rsidRPr="00056DC1">
        <w:rPr>
          <w:rStyle w:val="Zag11"/>
          <w:rFonts w:ascii="Times New Roman" w:eastAsia="@Arial Unicode MS" w:hAnsi="Times New Roman"/>
          <w:sz w:val="24"/>
          <w:szCs w:val="24"/>
        </w:rPr>
        <w:t>- накопят опыт решения текстовых задач;</w:t>
      </w:r>
    </w:p>
    <w:p w:rsidR="00FE4DA0" w:rsidRPr="00056DC1" w:rsidRDefault="00FE4DA0" w:rsidP="004265D4">
      <w:pPr>
        <w:tabs>
          <w:tab w:val="left" w:pos="142"/>
          <w:tab w:val="left" w:leader="dot" w:pos="624"/>
        </w:tabs>
        <w:spacing w:after="0" w:line="240" w:lineRule="auto"/>
        <w:ind w:firstLine="567"/>
        <w:jc w:val="both"/>
        <w:rPr>
          <w:rStyle w:val="Zag11"/>
          <w:rFonts w:ascii="Times New Roman" w:eastAsia="@Arial Unicode MS" w:hAnsi="Times New Roman"/>
          <w:sz w:val="24"/>
          <w:szCs w:val="24"/>
        </w:rPr>
      </w:pPr>
      <w:r w:rsidRPr="00056DC1">
        <w:rPr>
          <w:rStyle w:val="Zag11"/>
          <w:rFonts w:ascii="Times New Roman" w:eastAsia="@Arial Unicode MS" w:hAnsi="Times New Roman"/>
          <w:sz w:val="24"/>
          <w:szCs w:val="24"/>
        </w:rPr>
        <w:t>- познакомятся с простейшими геометрическими формами, научатся распознавать, называть и изображать геометрические фигуры, овладеют способами измерения длин и площадей;</w:t>
      </w:r>
    </w:p>
    <w:p w:rsidR="00FE4DA0" w:rsidRPr="00056DC1" w:rsidRDefault="00FE4DA0" w:rsidP="004265D4">
      <w:pPr>
        <w:pStyle w:val="Zag3"/>
        <w:tabs>
          <w:tab w:val="left" w:pos="142"/>
          <w:tab w:val="left" w:leader="dot" w:pos="624"/>
        </w:tabs>
        <w:spacing w:after="0" w:line="240" w:lineRule="auto"/>
        <w:ind w:firstLine="567"/>
        <w:jc w:val="both"/>
        <w:rPr>
          <w:rStyle w:val="Zag11"/>
          <w:rFonts w:eastAsia="@Arial Unicode MS"/>
          <w:i w:val="0"/>
          <w:iCs w:val="0"/>
          <w:color w:val="auto"/>
          <w:lang w:val="ru-RU"/>
        </w:rPr>
      </w:pPr>
      <w:r w:rsidRPr="00056DC1">
        <w:rPr>
          <w:rStyle w:val="Zag11"/>
          <w:rFonts w:eastAsia="@Arial Unicode MS"/>
          <w:i w:val="0"/>
          <w:iCs w:val="0"/>
          <w:color w:val="auto"/>
          <w:lang w:val="ru-RU"/>
        </w:rPr>
        <w:t>- приобретут в ходе работы с таблицами и диаграммами важные для практико</w:t>
      </w:r>
      <w:r w:rsidRPr="00056DC1">
        <w:rPr>
          <w:rStyle w:val="Zag11"/>
          <w:rFonts w:eastAsia="@Arial Unicode MS"/>
          <w:i w:val="0"/>
          <w:iCs w:val="0"/>
          <w:color w:val="auto"/>
          <w:lang w:val="ru-RU"/>
        </w:rPr>
        <w:noBreakHyphen/>
        <w:t>ориентированной математической деятельности умения, связанные с представлением, анализом и интерпретацией данных; смогут научиться извлекать необходимые данные из таблиц и диаграмм, заполнять готовые формы, объяснять, сравнивать и обобщать информацию, делать выводы и прогнозы.</w:t>
      </w:r>
    </w:p>
    <w:p w:rsidR="00FE4DA0" w:rsidRPr="00056DC1" w:rsidRDefault="00FE4DA0" w:rsidP="004265D4">
      <w:pPr>
        <w:pStyle w:val="42"/>
        <w:spacing w:before="0" w:after="0" w:line="240" w:lineRule="auto"/>
        <w:jc w:val="both"/>
        <w:rPr>
          <w:rFonts w:ascii="Times New Roman" w:hAnsi="Times New Roman" w:cs="Times New Roman"/>
          <w:color w:val="auto"/>
          <w:sz w:val="24"/>
          <w:szCs w:val="24"/>
        </w:rPr>
      </w:pPr>
      <w:r w:rsidRPr="00056DC1">
        <w:rPr>
          <w:rFonts w:ascii="Times New Roman" w:hAnsi="Times New Roman" w:cs="Times New Roman"/>
          <w:color w:val="auto"/>
          <w:sz w:val="24"/>
          <w:szCs w:val="24"/>
        </w:rPr>
        <w:t>Числа и величины</w:t>
      </w:r>
    </w:p>
    <w:p w:rsidR="00FE4DA0" w:rsidRPr="00056DC1" w:rsidRDefault="00FE4DA0" w:rsidP="004265D4">
      <w:pPr>
        <w:pStyle w:val="ad"/>
        <w:spacing w:line="240" w:lineRule="auto"/>
        <w:ind w:firstLine="0"/>
        <w:rPr>
          <w:rFonts w:ascii="Times New Roman" w:hAnsi="Times New Roman"/>
          <w:i/>
          <w:color w:val="auto"/>
          <w:sz w:val="24"/>
          <w:szCs w:val="24"/>
        </w:rPr>
      </w:pPr>
      <w:r w:rsidRPr="00056DC1">
        <w:rPr>
          <w:rFonts w:ascii="Times New Roman" w:hAnsi="Times New Roman"/>
          <w:i/>
          <w:color w:val="auto"/>
          <w:sz w:val="24"/>
          <w:szCs w:val="24"/>
        </w:rPr>
        <w:t>Выпускник научится:</w:t>
      </w:r>
    </w:p>
    <w:p w:rsidR="00FE4DA0" w:rsidRPr="00056DC1" w:rsidRDefault="00FE4DA0" w:rsidP="004265D4">
      <w:pPr>
        <w:pStyle w:val="21"/>
        <w:numPr>
          <w:ilvl w:val="0"/>
          <w:numId w:val="31"/>
        </w:numPr>
        <w:spacing w:line="240" w:lineRule="auto"/>
        <w:rPr>
          <w:sz w:val="24"/>
        </w:rPr>
      </w:pPr>
      <w:r w:rsidRPr="00056DC1">
        <w:rPr>
          <w:sz w:val="24"/>
        </w:rPr>
        <w:t>читать, записывать, сравнивать, упорядочивать числа от нуля до миллиона;</w:t>
      </w:r>
    </w:p>
    <w:p w:rsidR="00FE4DA0" w:rsidRPr="00056DC1" w:rsidRDefault="00FE4DA0" w:rsidP="004265D4">
      <w:pPr>
        <w:pStyle w:val="21"/>
        <w:numPr>
          <w:ilvl w:val="0"/>
          <w:numId w:val="31"/>
        </w:numPr>
        <w:spacing w:line="240" w:lineRule="auto"/>
        <w:rPr>
          <w:sz w:val="24"/>
        </w:rPr>
      </w:pPr>
      <w:r w:rsidRPr="00056DC1">
        <w:rPr>
          <w:sz w:val="24"/>
        </w:rPr>
        <w:t>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FE4DA0" w:rsidRPr="00056DC1" w:rsidRDefault="00FE4DA0" w:rsidP="004265D4">
      <w:pPr>
        <w:pStyle w:val="21"/>
        <w:numPr>
          <w:ilvl w:val="0"/>
          <w:numId w:val="31"/>
        </w:numPr>
        <w:spacing w:line="240" w:lineRule="auto"/>
        <w:rPr>
          <w:sz w:val="24"/>
        </w:rPr>
      </w:pPr>
      <w:r w:rsidRPr="00056DC1">
        <w:rPr>
          <w:spacing w:val="2"/>
          <w:sz w:val="24"/>
        </w:rPr>
        <w:t xml:space="preserve">группировать числа по заданному или самостоятельно </w:t>
      </w:r>
      <w:r w:rsidRPr="00056DC1">
        <w:rPr>
          <w:sz w:val="24"/>
        </w:rPr>
        <w:t>установленному признаку;</w:t>
      </w:r>
    </w:p>
    <w:p w:rsidR="00FE4DA0" w:rsidRPr="00056DC1" w:rsidRDefault="00FE4DA0" w:rsidP="004265D4">
      <w:pPr>
        <w:pStyle w:val="21"/>
        <w:numPr>
          <w:ilvl w:val="0"/>
          <w:numId w:val="31"/>
        </w:numPr>
        <w:spacing w:line="240" w:lineRule="auto"/>
        <w:rPr>
          <w:sz w:val="24"/>
        </w:rPr>
      </w:pPr>
      <w:r w:rsidRPr="00056DC1">
        <w:rPr>
          <w:sz w:val="24"/>
        </w:rPr>
        <w:t>классифицировать числа по одному или нескольким основаниям, объяснять свои действия;</w:t>
      </w:r>
    </w:p>
    <w:p w:rsidR="00FE4DA0" w:rsidRPr="00056DC1" w:rsidRDefault="00FE4DA0" w:rsidP="004265D4">
      <w:pPr>
        <w:pStyle w:val="21"/>
        <w:numPr>
          <w:ilvl w:val="0"/>
          <w:numId w:val="31"/>
        </w:numPr>
        <w:spacing w:line="240" w:lineRule="auto"/>
        <w:rPr>
          <w:iCs/>
          <w:sz w:val="24"/>
        </w:rPr>
      </w:pPr>
      <w:r w:rsidRPr="00056DC1">
        <w:rPr>
          <w:sz w:val="24"/>
        </w:rPr>
        <w:t>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
    <w:p w:rsidR="00FE4DA0" w:rsidRPr="00056DC1" w:rsidRDefault="00FE4DA0" w:rsidP="004265D4">
      <w:pPr>
        <w:pStyle w:val="af4"/>
        <w:spacing w:line="240" w:lineRule="auto"/>
        <w:ind w:firstLine="567"/>
        <w:rPr>
          <w:rFonts w:ascii="Times New Roman" w:hAnsi="Times New Roman"/>
          <w:color w:val="auto"/>
          <w:sz w:val="24"/>
          <w:szCs w:val="24"/>
          <w:u w:val="single"/>
        </w:rPr>
      </w:pPr>
      <w:r w:rsidRPr="00056DC1">
        <w:rPr>
          <w:rFonts w:ascii="Times New Roman" w:hAnsi="Times New Roman"/>
          <w:color w:val="auto"/>
          <w:sz w:val="24"/>
          <w:szCs w:val="24"/>
          <w:u w:val="single"/>
        </w:rPr>
        <w:t>Выпускник получит возможность научиться:</w:t>
      </w:r>
    </w:p>
    <w:p w:rsidR="00FE4DA0" w:rsidRPr="00056DC1" w:rsidRDefault="00FE4DA0" w:rsidP="004265D4">
      <w:pPr>
        <w:pStyle w:val="21"/>
        <w:spacing w:line="240" w:lineRule="auto"/>
        <w:ind w:firstLine="567"/>
        <w:rPr>
          <w:i/>
          <w:spacing w:val="-2"/>
          <w:sz w:val="24"/>
        </w:rPr>
      </w:pPr>
      <w:r w:rsidRPr="00056DC1">
        <w:rPr>
          <w:i/>
          <w:spacing w:val="-2"/>
          <w:sz w:val="24"/>
        </w:rPr>
        <w:t>выбирать единицу для измерения данной величины (длины, массы, площади, времени), объяснять свои действия.</w:t>
      </w:r>
    </w:p>
    <w:p w:rsidR="00FE4DA0" w:rsidRPr="00056DC1" w:rsidRDefault="00FE4DA0" w:rsidP="004265D4">
      <w:pPr>
        <w:pStyle w:val="42"/>
        <w:spacing w:before="0" w:after="0" w:line="240" w:lineRule="auto"/>
        <w:jc w:val="both"/>
        <w:rPr>
          <w:rFonts w:ascii="Times New Roman" w:hAnsi="Times New Roman" w:cs="Times New Roman"/>
          <w:color w:val="auto"/>
          <w:sz w:val="24"/>
          <w:szCs w:val="24"/>
        </w:rPr>
      </w:pPr>
      <w:r w:rsidRPr="00056DC1">
        <w:rPr>
          <w:rFonts w:ascii="Times New Roman" w:hAnsi="Times New Roman" w:cs="Times New Roman"/>
          <w:color w:val="auto"/>
          <w:sz w:val="24"/>
          <w:szCs w:val="24"/>
        </w:rPr>
        <w:t>Арифметические действия</w:t>
      </w:r>
    </w:p>
    <w:p w:rsidR="00FE4DA0" w:rsidRPr="00056DC1" w:rsidRDefault="00FE4DA0" w:rsidP="004265D4">
      <w:pPr>
        <w:pStyle w:val="ad"/>
        <w:spacing w:line="240" w:lineRule="auto"/>
        <w:ind w:firstLine="0"/>
        <w:rPr>
          <w:rFonts w:ascii="Times New Roman" w:hAnsi="Times New Roman"/>
          <w:i/>
          <w:iCs/>
          <w:color w:val="auto"/>
          <w:sz w:val="24"/>
          <w:szCs w:val="24"/>
        </w:rPr>
      </w:pPr>
      <w:r w:rsidRPr="00056DC1">
        <w:rPr>
          <w:rFonts w:ascii="Times New Roman" w:hAnsi="Times New Roman"/>
          <w:i/>
          <w:color w:val="auto"/>
          <w:sz w:val="24"/>
          <w:szCs w:val="24"/>
        </w:rPr>
        <w:t>Выпускник научится:</w:t>
      </w:r>
    </w:p>
    <w:p w:rsidR="00FE4DA0" w:rsidRPr="00056DC1" w:rsidRDefault="00FE4DA0" w:rsidP="004265D4">
      <w:pPr>
        <w:pStyle w:val="21"/>
        <w:numPr>
          <w:ilvl w:val="0"/>
          <w:numId w:val="32"/>
        </w:numPr>
        <w:spacing w:line="240" w:lineRule="auto"/>
        <w:rPr>
          <w:sz w:val="24"/>
        </w:rPr>
      </w:pPr>
      <w:r w:rsidRPr="00056DC1">
        <w:rPr>
          <w:sz w:val="24"/>
        </w:rPr>
        <w:t>выполнять письменно действия с многозначными числами (сложение, вычитание, умножение и деление на однозначное, двузначное числа в пределах 10</w:t>
      </w:r>
      <w:r w:rsidRPr="00056DC1">
        <w:rPr>
          <w:rFonts w:ascii="Arial Unicode MS" w:eastAsia="Arial Unicode MS" w:hAnsi="Arial Unicode MS" w:cs="Arial Unicode MS" w:hint="eastAsia"/>
          <w:sz w:val="24"/>
        </w:rPr>
        <w:t> </w:t>
      </w:r>
      <w:r w:rsidRPr="00056DC1">
        <w:rPr>
          <w:sz w:val="24"/>
        </w:rPr>
        <w:t>000) с использованием таблиц сложения и умножения чисел, алгоритмов письменных арифметических действий (в том числе деления с остатком);</w:t>
      </w:r>
    </w:p>
    <w:p w:rsidR="00FE4DA0" w:rsidRPr="00056DC1" w:rsidRDefault="00FE4DA0" w:rsidP="004265D4">
      <w:pPr>
        <w:pStyle w:val="21"/>
        <w:numPr>
          <w:ilvl w:val="0"/>
          <w:numId w:val="32"/>
        </w:numPr>
        <w:spacing w:line="240" w:lineRule="auto"/>
        <w:rPr>
          <w:sz w:val="24"/>
        </w:rPr>
      </w:pPr>
      <w:r w:rsidRPr="00056DC1">
        <w:rPr>
          <w:sz w:val="24"/>
        </w:rPr>
        <w:t>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нулём и числом 1);</w:t>
      </w:r>
    </w:p>
    <w:p w:rsidR="00FE4DA0" w:rsidRPr="00056DC1" w:rsidRDefault="00FE4DA0" w:rsidP="004265D4">
      <w:pPr>
        <w:pStyle w:val="21"/>
        <w:numPr>
          <w:ilvl w:val="0"/>
          <w:numId w:val="32"/>
        </w:numPr>
        <w:spacing w:line="240" w:lineRule="auto"/>
        <w:rPr>
          <w:sz w:val="24"/>
        </w:rPr>
      </w:pPr>
      <w:r w:rsidRPr="00056DC1">
        <w:rPr>
          <w:sz w:val="24"/>
        </w:rPr>
        <w:t>выделять неизвестный компонент арифметического действия и находить его значение;</w:t>
      </w:r>
    </w:p>
    <w:p w:rsidR="00FE4DA0" w:rsidRPr="00056DC1" w:rsidRDefault="00FE4DA0" w:rsidP="004265D4">
      <w:pPr>
        <w:pStyle w:val="21"/>
        <w:numPr>
          <w:ilvl w:val="0"/>
          <w:numId w:val="32"/>
        </w:numPr>
        <w:spacing w:line="240" w:lineRule="auto"/>
        <w:rPr>
          <w:sz w:val="24"/>
        </w:rPr>
      </w:pPr>
      <w:r w:rsidRPr="00056DC1">
        <w:rPr>
          <w:sz w:val="24"/>
        </w:rPr>
        <w:t>вычислять значение числового выражения (содержащего 2—3</w:t>
      </w:r>
      <w:r w:rsidRPr="00056DC1">
        <w:rPr>
          <w:sz w:val="24"/>
        </w:rPr>
        <w:t> </w:t>
      </w:r>
      <w:r w:rsidRPr="00056DC1">
        <w:rPr>
          <w:sz w:val="24"/>
        </w:rPr>
        <w:t>арифметических действия, со скобками и без скобок).</w:t>
      </w:r>
    </w:p>
    <w:p w:rsidR="00FE4DA0" w:rsidRPr="00056DC1" w:rsidRDefault="00FE4DA0" w:rsidP="00056DC1">
      <w:pPr>
        <w:pStyle w:val="21"/>
        <w:spacing w:line="240" w:lineRule="auto"/>
        <w:ind w:firstLine="0"/>
        <w:rPr>
          <w:i/>
          <w:sz w:val="24"/>
        </w:rPr>
      </w:pPr>
      <w:r w:rsidRPr="00056DC1">
        <w:rPr>
          <w:i/>
          <w:sz w:val="24"/>
          <w:u w:val="single"/>
        </w:rPr>
        <w:t>Выпускник получит возможность научиться:</w:t>
      </w:r>
    </w:p>
    <w:p w:rsidR="00FE4DA0" w:rsidRPr="00056DC1" w:rsidRDefault="00FE4DA0" w:rsidP="004265D4">
      <w:pPr>
        <w:pStyle w:val="21"/>
        <w:numPr>
          <w:ilvl w:val="0"/>
          <w:numId w:val="33"/>
        </w:numPr>
        <w:spacing w:line="240" w:lineRule="auto"/>
        <w:rPr>
          <w:i/>
          <w:sz w:val="24"/>
        </w:rPr>
      </w:pPr>
      <w:r w:rsidRPr="00056DC1">
        <w:rPr>
          <w:i/>
          <w:sz w:val="24"/>
        </w:rPr>
        <w:t>выполнять действия с величинами;</w:t>
      </w:r>
    </w:p>
    <w:p w:rsidR="00FE4DA0" w:rsidRPr="00056DC1" w:rsidRDefault="00FE4DA0" w:rsidP="004265D4">
      <w:pPr>
        <w:pStyle w:val="21"/>
        <w:numPr>
          <w:ilvl w:val="0"/>
          <w:numId w:val="33"/>
        </w:numPr>
        <w:spacing w:line="240" w:lineRule="auto"/>
        <w:rPr>
          <w:i/>
          <w:sz w:val="24"/>
        </w:rPr>
      </w:pPr>
      <w:r w:rsidRPr="00056DC1">
        <w:rPr>
          <w:i/>
          <w:sz w:val="24"/>
        </w:rPr>
        <w:t>использовать свойства арифметических действий для удобства вычислений;</w:t>
      </w:r>
    </w:p>
    <w:p w:rsidR="00FE4DA0" w:rsidRPr="00056DC1" w:rsidRDefault="00FE4DA0" w:rsidP="004265D4">
      <w:pPr>
        <w:pStyle w:val="21"/>
        <w:numPr>
          <w:ilvl w:val="0"/>
          <w:numId w:val="33"/>
        </w:numPr>
        <w:spacing w:line="240" w:lineRule="auto"/>
        <w:rPr>
          <w:i/>
          <w:sz w:val="24"/>
        </w:rPr>
      </w:pPr>
      <w:r w:rsidRPr="00056DC1">
        <w:rPr>
          <w:i/>
          <w:sz w:val="24"/>
        </w:rPr>
        <w:t>проводить проверку правильности вычислений (с помощью обратного действия, прикидки и оценки результата действия и</w:t>
      </w:r>
      <w:r w:rsidRPr="00056DC1">
        <w:rPr>
          <w:i/>
          <w:sz w:val="24"/>
        </w:rPr>
        <w:t> </w:t>
      </w:r>
      <w:r w:rsidRPr="00056DC1">
        <w:rPr>
          <w:i/>
          <w:sz w:val="24"/>
        </w:rPr>
        <w:t>др.).</w:t>
      </w:r>
    </w:p>
    <w:p w:rsidR="00FE4DA0" w:rsidRPr="00056DC1" w:rsidRDefault="00FE4DA0" w:rsidP="00056DC1">
      <w:pPr>
        <w:pStyle w:val="42"/>
        <w:spacing w:before="0" w:after="0" w:line="240" w:lineRule="auto"/>
        <w:jc w:val="both"/>
        <w:rPr>
          <w:rFonts w:ascii="Times New Roman" w:hAnsi="Times New Roman" w:cs="Times New Roman"/>
          <w:color w:val="auto"/>
          <w:sz w:val="24"/>
          <w:szCs w:val="24"/>
        </w:rPr>
      </w:pPr>
      <w:r w:rsidRPr="00056DC1">
        <w:rPr>
          <w:rFonts w:ascii="Times New Roman" w:hAnsi="Times New Roman" w:cs="Times New Roman"/>
          <w:color w:val="auto"/>
          <w:sz w:val="24"/>
          <w:szCs w:val="24"/>
        </w:rPr>
        <w:t>Работа с текстовыми задачами</w:t>
      </w:r>
    </w:p>
    <w:p w:rsidR="00FE4DA0" w:rsidRPr="00056DC1" w:rsidRDefault="00FE4DA0" w:rsidP="00056DC1">
      <w:pPr>
        <w:pStyle w:val="ad"/>
        <w:spacing w:line="240" w:lineRule="auto"/>
        <w:ind w:firstLine="0"/>
        <w:rPr>
          <w:rFonts w:ascii="Times New Roman" w:hAnsi="Times New Roman"/>
          <w:i/>
          <w:iCs/>
          <w:color w:val="auto"/>
          <w:sz w:val="24"/>
          <w:szCs w:val="24"/>
        </w:rPr>
      </w:pPr>
      <w:r w:rsidRPr="00056DC1">
        <w:rPr>
          <w:rFonts w:ascii="Times New Roman" w:hAnsi="Times New Roman"/>
          <w:i/>
          <w:color w:val="auto"/>
          <w:sz w:val="24"/>
          <w:szCs w:val="24"/>
        </w:rPr>
        <w:t>Выпускник научится:</w:t>
      </w:r>
    </w:p>
    <w:p w:rsidR="00FE4DA0" w:rsidRPr="00056DC1" w:rsidRDefault="00FE4DA0" w:rsidP="004265D4">
      <w:pPr>
        <w:pStyle w:val="21"/>
        <w:numPr>
          <w:ilvl w:val="0"/>
          <w:numId w:val="34"/>
        </w:numPr>
        <w:spacing w:line="240" w:lineRule="auto"/>
        <w:rPr>
          <w:sz w:val="24"/>
        </w:rPr>
      </w:pPr>
      <w:r w:rsidRPr="00056DC1">
        <w:rPr>
          <w:sz w:val="24"/>
        </w:rPr>
        <w:t>устанавливать зависимость между величинами, представленными в задаче, планировать ход решения задачи, выбирать и объяснять выбор действий;</w:t>
      </w:r>
    </w:p>
    <w:p w:rsidR="00FE4DA0" w:rsidRPr="00056DC1" w:rsidRDefault="00FE4DA0" w:rsidP="004265D4">
      <w:pPr>
        <w:pStyle w:val="21"/>
        <w:numPr>
          <w:ilvl w:val="0"/>
          <w:numId w:val="34"/>
        </w:numPr>
        <w:spacing w:line="240" w:lineRule="auto"/>
        <w:rPr>
          <w:sz w:val="24"/>
        </w:rPr>
      </w:pPr>
      <w:r w:rsidRPr="00056DC1">
        <w:rPr>
          <w:spacing w:val="-2"/>
          <w:sz w:val="24"/>
        </w:rPr>
        <w:t>решать арифметическим способом (в 1—2</w:t>
      </w:r>
      <w:r w:rsidRPr="00056DC1">
        <w:rPr>
          <w:iCs/>
          <w:spacing w:val="-2"/>
          <w:sz w:val="24"/>
        </w:rPr>
        <w:t> </w:t>
      </w:r>
      <w:r w:rsidRPr="00056DC1">
        <w:rPr>
          <w:spacing w:val="-2"/>
          <w:sz w:val="24"/>
        </w:rPr>
        <w:t xml:space="preserve">действия) </w:t>
      </w:r>
      <w:r w:rsidRPr="00056DC1">
        <w:rPr>
          <w:sz w:val="24"/>
        </w:rPr>
        <w:t>учебные задачи и задачи, связанные с повседневной жизнью;</w:t>
      </w:r>
    </w:p>
    <w:p w:rsidR="00FE4DA0" w:rsidRPr="00056DC1" w:rsidRDefault="00FE4DA0" w:rsidP="004265D4">
      <w:pPr>
        <w:pStyle w:val="21"/>
        <w:numPr>
          <w:ilvl w:val="0"/>
          <w:numId w:val="34"/>
        </w:numPr>
        <w:spacing w:line="240" w:lineRule="auto"/>
        <w:rPr>
          <w:sz w:val="24"/>
        </w:rPr>
      </w:pPr>
      <w:r w:rsidRPr="00056DC1">
        <w:rPr>
          <w:sz w:val="24"/>
        </w:rPr>
        <w:t>решать задачи на нахождение доли величины и вели</w:t>
      </w:r>
      <w:r w:rsidRPr="00056DC1">
        <w:rPr>
          <w:spacing w:val="2"/>
          <w:sz w:val="24"/>
        </w:rPr>
        <w:t xml:space="preserve">чины по значению её доли (половина, треть, четверть, </w:t>
      </w:r>
      <w:r w:rsidRPr="00056DC1">
        <w:rPr>
          <w:sz w:val="24"/>
        </w:rPr>
        <w:t>пятая, десятая часть);</w:t>
      </w:r>
    </w:p>
    <w:p w:rsidR="00FE4DA0" w:rsidRPr="00056DC1" w:rsidRDefault="00FE4DA0" w:rsidP="004265D4">
      <w:pPr>
        <w:pStyle w:val="21"/>
        <w:numPr>
          <w:ilvl w:val="0"/>
          <w:numId w:val="34"/>
        </w:numPr>
        <w:spacing w:line="240" w:lineRule="auto"/>
        <w:rPr>
          <w:sz w:val="24"/>
        </w:rPr>
      </w:pPr>
      <w:r w:rsidRPr="00056DC1">
        <w:rPr>
          <w:sz w:val="24"/>
        </w:rPr>
        <w:t>оценивать правильность хода решения и реальность ответа на вопрос задачи.</w:t>
      </w:r>
    </w:p>
    <w:p w:rsidR="00FE4DA0" w:rsidRPr="00056DC1" w:rsidRDefault="00FE4DA0" w:rsidP="00056DC1">
      <w:pPr>
        <w:pStyle w:val="af4"/>
        <w:spacing w:line="240" w:lineRule="auto"/>
        <w:ind w:firstLine="0"/>
        <w:rPr>
          <w:rFonts w:ascii="Times New Roman" w:hAnsi="Times New Roman"/>
          <w:color w:val="auto"/>
          <w:sz w:val="24"/>
          <w:szCs w:val="24"/>
          <w:u w:val="single"/>
        </w:rPr>
      </w:pPr>
      <w:r w:rsidRPr="00056DC1">
        <w:rPr>
          <w:rFonts w:ascii="Times New Roman" w:hAnsi="Times New Roman"/>
          <w:color w:val="auto"/>
          <w:sz w:val="24"/>
          <w:szCs w:val="24"/>
          <w:u w:val="single"/>
        </w:rPr>
        <w:t>Выпускник получит возможность научиться:</w:t>
      </w:r>
    </w:p>
    <w:p w:rsidR="00FE4DA0" w:rsidRPr="00056DC1" w:rsidRDefault="00FE4DA0" w:rsidP="004265D4">
      <w:pPr>
        <w:pStyle w:val="21"/>
        <w:numPr>
          <w:ilvl w:val="0"/>
          <w:numId w:val="35"/>
        </w:numPr>
        <w:spacing w:line="240" w:lineRule="auto"/>
        <w:rPr>
          <w:i/>
          <w:sz w:val="24"/>
        </w:rPr>
      </w:pPr>
      <w:r w:rsidRPr="00056DC1">
        <w:rPr>
          <w:i/>
          <w:sz w:val="24"/>
        </w:rPr>
        <w:t>решать задачи в 3—4 действия;</w:t>
      </w:r>
    </w:p>
    <w:p w:rsidR="00FE4DA0" w:rsidRPr="00056DC1" w:rsidRDefault="00FE4DA0" w:rsidP="004265D4">
      <w:pPr>
        <w:pStyle w:val="21"/>
        <w:numPr>
          <w:ilvl w:val="0"/>
          <w:numId w:val="35"/>
        </w:numPr>
        <w:spacing w:line="240" w:lineRule="auto"/>
        <w:rPr>
          <w:i/>
          <w:sz w:val="24"/>
        </w:rPr>
      </w:pPr>
      <w:r w:rsidRPr="00056DC1">
        <w:rPr>
          <w:i/>
          <w:sz w:val="24"/>
        </w:rPr>
        <w:t>находить разные способы решения задачи.</w:t>
      </w:r>
    </w:p>
    <w:p w:rsidR="00FE4DA0" w:rsidRPr="00056DC1" w:rsidRDefault="00FE4DA0" w:rsidP="00056DC1">
      <w:pPr>
        <w:pStyle w:val="42"/>
        <w:spacing w:before="0" w:after="0" w:line="240" w:lineRule="auto"/>
        <w:jc w:val="both"/>
        <w:rPr>
          <w:rFonts w:ascii="Times New Roman" w:hAnsi="Times New Roman" w:cs="Times New Roman"/>
          <w:color w:val="auto"/>
          <w:sz w:val="24"/>
          <w:szCs w:val="24"/>
        </w:rPr>
      </w:pPr>
      <w:r w:rsidRPr="00056DC1">
        <w:rPr>
          <w:rFonts w:ascii="Times New Roman" w:hAnsi="Times New Roman" w:cs="Times New Roman"/>
          <w:color w:val="auto"/>
          <w:sz w:val="24"/>
          <w:szCs w:val="24"/>
        </w:rPr>
        <w:t>Пространственные отношения</w:t>
      </w:r>
    </w:p>
    <w:p w:rsidR="00FE4DA0" w:rsidRPr="00056DC1" w:rsidRDefault="00FE4DA0" w:rsidP="00056DC1">
      <w:pPr>
        <w:pStyle w:val="42"/>
        <w:spacing w:before="0" w:after="0" w:line="240" w:lineRule="auto"/>
        <w:jc w:val="both"/>
        <w:rPr>
          <w:rFonts w:ascii="Times New Roman" w:hAnsi="Times New Roman" w:cs="Times New Roman"/>
          <w:color w:val="auto"/>
          <w:sz w:val="24"/>
          <w:szCs w:val="24"/>
        </w:rPr>
      </w:pPr>
      <w:r w:rsidRPr="00056DC1">
        <w:rPr>
          <w:rFonts w:ascii="Times New Roman" w:hAnsi="Times New Roman" w:cs="Times New Roman"/>
          <w:color w:val="auto"/>
          <w:sz w:val="24"/>
          <w:szCs w:val="24"/>
        </w:rPr>
        <w:t>Геометрические фигуры</w:t>
      </w:r>
    </w:p>
    <w:p w:rsidR="00FE4DA0" w:rsidRPr="00056DC1" w:rsidRDefault="00FE4DA0" w:rsidP="00056DC1">
      <w:pPr>
        <w:pStyle w:val="ad"/>
        <w:spacing w:line="240" w:lineRule="auto"/>
        <w:ind w:firstLine="0"/>
        <w:rPr>
          <w:rFonts w:ascii="Times New Roman" w:hAnsi="Times New Roman"/>
          <w:i/>
          <w:iCs/>
          <w:color w:val="auto"/>
          <w:sz w:val="24"/>
          <w:szCs w:val="24"/>
        </w:rPr>
      </w:pPr>
      <w:r w:rsidRPr="00056DC1">
        <w:rPr>
          <w:rFonts w:ascii="Times New Roman" w:hAnsi="Times New Roman"/>
          <w:i/>
          <w:color w:val="auto"/>
          <w:sz w:val="24"/>
          <w:szCs w:val="24"/>
        </w:rPr>
        <w:t>Выпускник научится:</w:t>
      </w:r>
    </w:p>
    <w:p w:rsidR="00FE4DA0" w:rsidRPr="00056DC1" w:rsidRDefault="00FE4DA0" w:rsidP="004265D4">
      <w:pPr>
        <w:pStyle w:val="21"/>
        <w:numPr>
          <w:ilvl w:val="0"/>
          <w:numId w:val="36"/>
        </w:numPr>
        <w:spacing w:line="240" w:lineRule="auto"/>
        <w:rPr>
          <w:sz w:val="24"/>
        </w:rPr>
      </w:pPr>
      <w:r w:rsidRPr="00056DC1">
        <w:rPr>
          <w:sz w:val="24"/>
        </w:rPr>
        <w:t>описывать взаимное расположение предметов в пространстве и на плоскости;</w:t>
      </w:r>
    </w:p>
    <w:p w:rsidR="00FE4DA0" w:rsidRPr="00056DC1" w:rsidRDefault="00FE4DA0" w:rsidP="004265D4">
      <w:pPr>
        <w:pStyle w:val="21"/>
        <w:numPr>
          <w:ilvl w:val="0"/>
          <w:numId w:val="36"/>
        </w:numPr>
        <w:spacing w:line="240" w:lineRule="auto"/>
        <w:rPr>
          <w:sz w:val="24"/>
        </w:rPr>
      </w:pPr>
      <w:r w:rsidRPr="00056DC1">
        <w:rPr>
          <w:sz w:val="24"/>
        </w:rPr>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
    <w:p w:rsidR="00FE4DA0" w:rsidRPr="00056DC1" w:rsidRDefault="00FE4DA0" w:rsidP="004265D4">
      <w:pPr>
        <w:pStyle w:val="21"/>
        <w:numPr>
          <w:ilvl w:val="0"/>
          <w:numId w:val="36"/>
        </w:numPr>
        <w:spacing w:line="240" w:lineRule="auto"/>
        <w:rPr>
          <w:sz w:val="24"/>
        </w:rPr>
      </w:pPr>
      <w:r w:rsidRPr="00056DC1">
        <w:rPr>
          <w:sz w:val="24"/>
        </w:rPr>
        <w:t>выполнять построение геометрических фигур с заданными измерениями (отрезок, квадрат, прямоугольник) с помощью линейки, угольника;</w:t>
      </w:r>
    </w:p>
    <w:p w:rsidR="00FE4DA0" w:rsidRPr="00056DC1" w:rsidRDefault="00FE4DA0" w:rsidP="004265D4">
      <w:pPr>
        <w:pStyle w:val="21"/>
        <w:numPr>
          <w:ilvl w:val="0"/>
          <w:numId w:val="36"/>
        </w:numPr>
        <w:spacing w:line="240" w:lineRule="auto"/>
        <w:rPr>
          <w:sz w:val="24"/>
        </w:rPr>
      </w:pPr>
      <w:r w:rsidRPr="00056DC1">
        <w:rPr>
          <w:sz w:val="24"/>
        </w:rPr>
        <w:t>использовать свойства прямоугольника и квадрата для решения задач;</w:t>
      </w:r>
    </w:p>
    <w:p w:rsidR="00FE4DA0" w:rsidRPr="00056DC1" w:rsidRDefault="00FE4DA0" w:rsidP="004265D4">
      <w:pPr>
        <w:pStyle w:val="21"/>
        <w:numPr>
          <w:ilvl w:val="0"/>
          <w:numId w:val="36"/>
        </w:numPr>
        <w:spacing w:line="240" w:lineRule="auto"/>
        <w:rPr>
          <w:sz w:val="24"/>
        </w:rPr>
      </w:pPr>
      <w:r w:rsidRPr="00056DC1">
        <w:rPr>
          <w:sz w:val="24"/>
        </w:rPr>
        <w:t>распознавать и называть геометрические тела (куб, шар);</w:t>
      </w:r>
    </w:p>
    <w:p w:rsidR="00FE4DA0" w:rsidRPr="00056DC1" w:rsidRDefault="00FE4DA0" w:rsidP="004265D4">
      <w:pPr>
        <w:pStyle w:val="21"/>
        <w:numPr>
          <w:ilvl w:val="0"/>
          <w:numId w:val="36"/>
        </w:numPr>
        <w:spacing w:line="240" w:lineRule="auto"/>
        <w:rPr>
          <w:sz w:val="24"/>
        </w:rPr>
      </w:pPr>
      <w:r w:rsidRPr="00056DC1">
        <w:rPr>
          <w:sz w:val="24"/>
        </w:rPr>
        <w:t>соотносить реальные объекты с моделями геометрических фигур.</w:t>
      </w:r>
    </w:p>
    <w:p w:rsidR="00FE4DA0" w:rsidRPr="00056DC1" w:rsidRDefault="00FE4DA0" w:rsidP="00056DC1">
      <w:pPr>
        <w:pStyle w:val="af4"/>
        <w:spacing w:line="240" w:lineRule="auto"/>
        <w:ind w:firstLine="567"/>
        <w:rPr>
          <w:rFonts w:ascii="Times New Roman" w:hAnsi="Times New Roman"/>
          <w:i w:val="0"/>
          <w:color w:val="auto"/>
          <w:sz w:val="24"/>
          <w:szCs w:val="24"/>
        </w:rPr>
      </w:pPr>
      <w:r w:rsidRPr="00056DC1">
        <w:rPr>
          <w:rFonts w:ascii="Times New Roman" w:hAnsi="Times New Roman"/>
          <w:color w:val="auto"/>
          <w:sz w:val="24"/>
          <w:szCs w:val="24"/>
          <w:u w:val="single"/>
        </w:rPr>
        <w:t>Выпускник получит возможность научиться</w:t>
      </w:r>
      <w:r w:rsidRPr="00056DC1">
        <w:rPr>
          <w:rFonts w:ascii="Times New Roman" w:hAnsi="Times New Roman"/>
          <w:b/>
          <w:i w:val="0"/>
          <w:color w:val="auto"/>
          <w:sz w:val="24"/>
          <w:szCs w:val="24"/>
        </w:rPr>
        <w:t xml:space="preserve"> </w:t>
      </w:r>
      <w:r w:rsidRPr="00056DC1">
        <w:rPr>
          <w:rFonts w:ascii="Times New Roman" w:hAnsi="Times New Roman"/>
          <w:color w:val="auto"/>
          <w:sz w:val="24"/>
          <w:szCs w:val="24"/>
        </w:rPr>
        <w:t>распознавать, различать и называть геометрические тела: параллелепипед, пирамиду, цилиндр, конус</w:t>
      </w:r>
      <w:r w:rsidRPr="00056DC1">
        <w:rPr>
          <w:rFonts w:ascii="Times New Roman" w:hAnsi="Times New Roman"/>
          <w:i w:val="0"/>
          <w:color w:val="auto"/>
          <w:sz w:val="24"/>
          <w:szCs w:val="24"/>
        </w:rPr>
        <w:t>.</w:t>
      </w:r>
    </w:p>
    <w:p w:rsidR="00FE4DA0" w:rsidRPr="00056DC1" w:rsidRDefault="00FE4DA0" w:rsidP="00056DC1">
      <w:pPr>
        <w:pStyle w:val="42"/>
        <w:spacing w:before="0" w:after="0" w:line="240" w:lineRule="auto"/>
        <w:jc w:val="both"/>
        <w:rPr>
          <w:rFonts w:ascii="Times New Roman" w:hAnsi="Times New Roman" w:cs="Times New Roman"/>
          <w:color w:val="auto"/>
          <w:sz w:val="24"/>
          <w:szCs w:val="24"/>
        </w:rPr>
      </w:pPr>
      <w:r w:rsidRPr="00056DC1">
        <w:rPr>
          <w:rFonts w:ascii="Times New Roman" w:hAnsi="Times New Roman" w:cs="Times New Roman"/>
          <w:color w:val="auto"/>
          <w:sz w:val="24"/>
          <w:szCs w:val="24"/>
        </w:rPr>
        <w:t>Геометрические величины</w:t>
      </w:r>
    </w:p>
    <w:p w:rsidR="00FE4DA0" w:rsidRPr="00056DC1" w:rsidRDefault="00FE4DA0" w:rsidP="00056DC1">
      <w:pPr>
        <w:pStyle w:val="ad"/>
        <w:spacing w:line="240" w:lineRule="auto"/>
        <w:ind w:firstLine="0"/>
        <w:rPr>
          <w:rFonts w:ascii="Times New Roman" w:hAnsi="Times New Roman"/>
          <w:i/>
          <w:iCs/>
          <w:color w:val="auto"/>
          <w:sz w:val="24"/>
          <w:szCs w:val="24"/>
        </w:rPr>
      </w:pPr>
      <w:r w:rsidRPr="00056DC1">
        <w:rPr>
          <w:rFonts w:ascii="Times New Roman" w:hAnsi="Times New Roman"/>
          <w:i/>
          <w:color w:val="auto"/>
          <w:sz w:val="24"/>
          <w:szCs w:val="24"/>
        </w:rPr>
        <w:t>Выпускник научится:</w:t>
      </w:r>
    </w:p>
    <w:p w:rsidR="00FE4DA0" w:rsidRPr="00056DC1" w:rsidRDefault="00FE4DA0" w:rsidP="004265D4">
      <w:pPr>
        <w:pStyle w:val="21"/>
        <w:numPr>
          <w:ilvl w:val="0"/>
          <w:numId w:val="37"/>
        </w:numPr>
        <w:spacing w:line="240" w:lineRule="auto"/>
        <w:rPr>
          <w:sz w:val="24"/>
        </w:rPr>
      </w:pPr>
      <w:r w:rsidRPr="00056DC1">
        <w:rPr>
          <w:sz w:val="24"/>
        </w:rPr>
        <w:t>измерять длину отрезка;</w:t>
      </w:r>
    </w:p>
    <w:p w:rsidR="00FE4DA0" w:rsidRPr="00056DC1" w:rsidRDefault="00FE4DA0" w:rsidP="004265D4">
      <w:pPr>
        <w:pStyle w:val="21"/>
        <w:numPr>
          <w:ilvl w:val="0"/>
          <w:numId w:val="37"/>
        </w:numPr>
        <w:spacing w:line="240" w:lineRule="auto"/>
        <w:rPr>
          <w:sz w:val="24"/>
        </w:rPr>
      </w:pPr>
      <w:r w:rsidRPr="00056DC1">
        <w:rPr>
          <w:spacing w:val="-4"/>
          <w:sz w:val="24"/>
        </w:rPr>
        <w:t>вычислять периметр треугольника, прямоугольника и квад</w:t>
      </w:r>
      <w:r w:rsidRPr="00056DC1">
        <w:rPr>
          <w:sz w:val="24"/>
        </w:rPr>
        <w:t>рата, площадь прямоугольника и квадрата;</w:t>
      </w:r>
    </w:p>
    <w:p w:rsidR="00FE4DA0" w:rsidRPr="00056DC1" w:rsidRDefault="00FE4DA0" w:rsidP="004265D4">
      <w:pPr>
        <w:pStyle w:val="21"/>
        <w:numPr>
          <w:ilvl w:val="0"/>
          <w:numId w:val="37"/>
        </w:numPr>
        <w:spacing w:line="240" w:lineRule="auto"/>
        <w:rPr>
          <w:sz w:val="24"/>
        </w:rPr>
      </w:pPr>
      <w:r w:rsidRPr="00056DC1">
        <w:rPr>
          <w:sz w:val="24"/>
        </w:rPr>
        <w:t>оценивать размеры геометрических объектов, расстояния приближённо (на глаз).</w:t>
      </w:r>
    </w:p>
    <w:p w:rsidR="00FE4DA0" w:rsidRPr="00056DC1" w:rsidRDefault="00FE4DA0" w:rsidP="00056DC1">
      <w:pPr>
        <w:pStyle w:val="af4"/>
        <w:spacing w:line="240" w:lineRule="auto"/>
        <w:ind w:firstLine="567"/>
        <w:rPr>
          <w:rFonts w:ascii="Times New Roman" w:hAnsi="Times New Roman"/>
          <w:i w:val="0"/>
          <w:color w:val="auto"/>
          <w:sz w:val="24"/>
          <w:szCs w:val="24"/>
        </w:rPr>
      </w:pPr>
      <w:r w:rsidRPr="00056DC1">
        <w:rPr>
          <w:rFonts w:ascii="Times New Roman" w:hAnsi="Times New Roman"/>
          <w:color w:val="auto"/>
          <w:sz w:val="24"/>
          <w:szCs w:val="24"/>
          <w:u w:val="single"/>
        </w:rPr>
        <w:t>Выпускник получит возможность научиться</w:t>
      </w:r>
      <w:r w:rsidRPr="00056DC1">
        <w:rPr>
          <w:rFonts w:ascii="Times New Roman" w:hAnsi="Times New Roman"/>
          <w:b/>
          <w:i w:val="0"/>
          <w:color w:val="auto"/>
          <w:sz w:val="24"/>
          <w:szCs w:val="24"/>
        </w:rPr>
        <w:t xml:space="preserve"> </w:t>
      </w:r>
      <w:r w:rsidRPr="00056DC1">
        <w:rPr>
          <w:rFonts w:ascii="Times New Roman" w:hAnsi="Times New Roman"/>
          <w:color w:val="auto"/>
          <w:sz w:val="24"/>
          <w:szCs w:val="24"/>
        </w:rPr>
        <w:t>вычислять периметр многоугольника, площадь фигуры, составленной из прямоугольников</w:t>
      </w:r>
      <w:r w:rsidRPr="00056DC1">
        <w:rPr>
          <w:rFonts w:ascii="Times New Roman" w:hAnsi="Times New Roman"/>
          <w:i w:val="0"/>
          <w:color w:val="auto"/>
          <w:sz w:val="24"/>
          <w:szCs w:val="24"/>
        </w:rPr>
        <w:t>.</w:t>
      </w:r>
    </w:p>
    <w:p w:rsidR="00FE4DA0" w:rsidRPr="00056DC1" w:rsidRDefault="00FE4DA0" w:rsidP="00056DC1">
      <w:pPr>
        <w:pStyle w:val="42"/>
        <w:spacing w:before="0" w:after="0" w:line="240" w:lineRule="auto"/>
        <w:jc w:val="both"/>
        <w:rPr>
          <w:rFonts w:ascii="Times New Roman" w:hAnsi="Times New Roman" w:cs="Times New Roman"/>
          <w:color w:val="auto"/>
          <w:sz w:val="24"/>
          <w:szCs w:val="24"/>
        </w:rPr>
      </w:pPr>
      <w:r w:rsidRPr="00056DC1">
        <w:rPr>
          <w:rFonts w:ascii="Times New Roman" w:hAnsi="Times New Roman" w:cs="Times New Roman"/>
          <w:color w:val="auto"/>
          <w:sz w:val="24"/>
          <w:szCs w:val="24"/>
        </w:rPr>
        <w:t>Работа с информацией</w:t>
      </w:r>
    </w:p>
    <w:p w:rsidR="00FE4DA0" w:rsidRPr="00056DC1" w:rsidRDefault="00FE4DA0" w:rsidP="00056DC1">
      <w:pPr>
        <w:pStyle w:val="ad"/>
        <w:spacing w:line="240" w:lineRule="auto"/>
        <w:ind w:firstLine="0"/>
        <w:rPr>
          <w:rFonts w:ascii="Times New Roman" w:hAnsi="Times New Roman"/>
          <w:i/>
          <w:iCs/>
          <w:color w:val="auto"/>
          <w:sz w:val="24"/>
          <w:szCs w:val="24"/>
        </w:rPr>
      </w:pPr>
      <w:r w:rsidRPr="00056DC1">
        <w:rPr>
          <w:rFonts w:ascii="Times New Roman" w:hAnsi="Times New Roman"/>
          <w:i/>
          <w:color w:val="auto"/>
          <w:sz w:val="24"/>
          <w:szCs w:val="24"/>
        </w:rPr>
        <w:t>Выпускник научится:</w:t>
      </w:r>
    </w:p>
    <w:p w:rsidR="00FE4DA0" w:rsidRPr="00056DC1" w:rsidRDefault="00FE4DA0" w:rsidP="004265D4">
      <w:pPr>
        <w:pStyle w:val="21"/>
        <w:numPr>
          <w:ilvl w:val="0"/>
          <w:numId w:val="38"/>
        </w:numPr>
        <w:spacing w:line="240" w:lineRule="auto"/>
        <w:rPr>
          <w:sz w:val="24"/>
        </w:rPr>
      </w:pPr>
      <w:r w:rsidRPr="00056DC1">
        <w:rPr>
          <w:sz w:val="24"/>
        </w:rPr>
        <w:t>читать несложные готовые таблицы;</w:t>
      </w:r>
    </w:p>
    <w:p w:rsidR="00FE4DA0" w:rsidRPr="00056DC1" w:rsidRDefault="00FE4DA0" w:rsidP="004265D4">
      <w:pPr>
        <w:pStyle w:val="21"/>
        <w:numPr>
          <w:ilvl w:val="0"/>
          <w:numId w:val="38"/>
        </w:numPr>
        <w:spacing w:line="240" w:lineRule="auto"/>
        <w:rPr>
          <w:sz w:val="24"/>
        </w:rPr>
      </w:pPr>
      <w:r w:rsidRPr="00056DC1">
        <w:rPr>
          <w:sz w:val="24"/>
        </w:rPr>
        <w:t>заполнять несложные готовые таблицы;</w:t>
      </w:r>
    </w:p>
    <w:p w:rsidR="00FE4DA0" w:rsidRPr="00056DC1" w:rsidRDefault="00FE4DA0" w:rsidP="004265D4">
      <w:pPr>
        <w:pStyle w:val="21"/>
        <w:numPr>
          <w:ilvl w:val="0"/>
          <w:numId w:val="38"/>
        </w:numPr>
        <w:spacing w:line="240" w:lineRule="auto"/>
        <w:rPr>
          <w:sz w:val="24"/>
        </w:rPr>
      </w:pPr>
      <w:r w:rsidRPr="00056DC1">
        <w:rPr>
          <w:sz w:val="24"/>
        </w:rPr>
        <w:t>читать несложные готовые столбчатые диаграммы.</w:t>
      </w:r>
    </w:p>
    <w:p w:rsidR="00FE4DA0" w:rsidRPr="00056DC1" w:rsidRDefault="00FE4DA0" w:rsidP="00056DC1">
      <w:pPr>
        <w:pStyle w:val="af4"/>
        <w:spacing w:line="240" w:lineRule="auto"/>
        <w:ind w:firstLine="0"/>
        <w:rPr>
          <w:rFonts w:ascii="Times New Roman" w:hAnsi="Times New Roman"/>
          <w:color w:val="auto"/>
          <w:sz w:val="24"/>
          <w:szCs w:val="24"/>
          <w:u w:val="single"/>
        </w:rPr>
      </w:pPr>
      <w:r w:rsidRPr="00056DC1">
        <w:rPr>
          <w:rFonts w:ascii="Times New Roman" w:hAnsi="Times New Roman"/>
          <w:color w:val="auto"/>
          <w:sz w:val="24"/>
          <w:szCs w:val="24"/>
          <w:u w:val="single"/>
        </w:rPr>
        <w:t>Выпускник получит возможность научиться:</w:t>
      </w:r>
    </w:p>
    <w:p w:rsidR="00FE4DA0" w:rsidRPr="00056DC1" w:rsidRDefault="00FE4DA0" w:rsidP="004265D4">
      <w:pPr>
        <w:pStyle w:val="21"/>
        <w:numPr>
          <w:ilvl w:val="0"/>
          <w:numId w:val="39"/>
        </w:numPr>
        <w:spacing w:line="240" w:lineRule="auto"/>
        <w:rPr>
          <w:i/>
          <w:sz w:val="24"/>
        </w:rPr>
      </w:pPr>
      <w:r w:rsidRPr="00056DC1">
        <w:rPr>
          <w:i/>
          <w:sz w:val="24"/>
        </w:rPr>
        <w:t>читать несложные готовые круговые диаграммы;</w:t>
      </w:r>
    </w:p>
    <w:p w:rsidR="00FE4DA0" w:rsidRPr="00056DC1" w:rsidRDefault="00FE4DA0" w:rsidP="004265D4">
      <w:pPr>
        <w:pStyle w:val="21"/>
        <w:numPr>
          <w:ilvl w:val="0"/>
          <w:numId w:val="39"/>
        </w:numPr>
        <w:spacing w:line="240" w:lineRule="auto"/>
        <w:rPr>
          <w:i/>
          <w:spacing w:val="-4"/>
          <w:sz w:val="24"/>
        </w:rPr>
      </w:pPr>
      <w:r w:rsidRPr="00056DC1">
        <w:rPr>
          <w:i/>
          <w:spacing w:val="-4"/>
          <w:sz w:val="24"/>
        </w:rPr>
        <w:t>достраивать несложную готовую столбчатую диаграмму;</w:t>
      </w:r>
    </w:p>
    <w:p w:rsidR="00FE4DA0" w:rsidRPr="00056DC1" w:rsidRDefault="00FE4DA0" w:rsidP="004265D4">
      <w:pPr>
        <w:pStyle w:val="21"/>
        <w:numPr>
          <w:ilvl w:val="0"/>
          <w:numId w:val="39"/>
        </w:numPr>
        <w:spacing w:line="240" w:lineRule="auto"/>
        <w:rPr>
          <w:i/>
          <w:sz w:val="24"/>
        </w:rPr>
      </w:pPr>
      <w:r w:rsidRPr="00056DC1">
        <w:rPr>
          <w:i/>
          <w:sz w:val="24"/>
        </w:rPr>
        <w:t>сравнивать и обобщать информацию, представленную в строках и столбцах несложных таблиц и диаграмм;</w:t>
      </w:r>
    </w:p>
    <w:p w:rsidR="00FE4DA0" w:rsidRPr="00056DC1" w:rsidRDefault="00FE4DA0" w:rsidP="004265D4">
      <w:pPr>
        <w:pStyle w:val="21"/>
        <w:numPr>
          <w:ilvl w:val="0"/>
          <w:numId w:val="39"/>
        </w:numPr>
        <w:spacing w:line="240" w:lineRule="auto"/>
        <w:rPr>
          <w:i/>
          <w:sz w:val="24"/>
        </w:rPr>
      </w:pPr>
      <w:r w:rsidRPr="00056DC1">
        <w:rPr>
          <w:i/>
          <w:sz w:val="24"/>
        </w:rPr>
        <w:t>понимать простейшие выражения, содержащие логи</w:t>
      </w:r>
      <w:r w:rsidRPr="00056DC1">
        <w:rPr>
          <w:i/>
          <w:spacing w:val="-2"/>
          <w:sz w:val="24"/>
        </w:rPr>
        <w:t>ческие связки и слова («…и…», «если… то…», «верно/невер</w:t>
      </w:r>
      <w:r w:rsidRPr="00056DC1">
        <w:rPr>
          <w:i/>
          <w:sz w:val="24"/>
        </w:rPr>
        <w:t>но, что…», «каждый», «все», «некоторые», «не»);</w:t>
      </w:r>
    </w:p>
    <w:p w:rsidR="00FE4DA0" w:rsidRPr="00056DC1" w:rsidRDefault="00FE4DA0" w:rsidP="004265D4">
      <w:pPr>
        <w:pStyle w:val="21"/>
        <w:numPr>
          <w:ilvl w:val="0"/>
          <w:numId w:val="39"/>
        </w:numPr>
        <w:spacing w:line="240" w:lineRule="auto"/>
        <w:rPr>
          <w:i/>
          <w:sz w:val="24"/>
        </w:rPr>
      </w:pPr>
      <w:r w:rsidRPr="00056DC1">
        <w:rPr>
          <w:i/>
          <w:spacing w:val="2"/>
          <w:sz w:val="24"/>
        </w:rPr>
        <w:t xml:space="preserve">составлять, записывать и выполнять инструкцию </w:t>
      </w:r>
      <w:r w:rsidRPr="00056DC1">
        <w:rPr>
          <w:i/>
          <w:sz w:val="24"/>
        </w:rPr>
        <w:t>(простой алгоритм), план поиска информации;</w:t>
      </w:r>
    </w:p>
    <w:p w:rsidR="00FE4DA0" w:rsidRPr="00056DC1" w:rsidRDefault="00FE4DA0" w:rsidP="004265D4">
      <w:pPr>
        <w:pStyle w:val="21"/>
        <w:numPr>
          <w:ilvl w:val="0"/>
          <w:numId w:val="39"/>
        </w:numPr>
        <w:spacing w:line="240" w:lineRule="auto"/>
        <w:rPr>
          <w:i/>
          <w:sz w:val="24"/>
        </w:rPr>
      </w:pPr>
      <w:r w:rsidRPr="00056DC1">
        <w:rPr>
          <w:i/>
          <w:sz w:val="24"/>
        </w:rPr>
        <w:t>распознавать одну и ту же информацию, представленную в разной форме (таблицы и диаграммы);</w:t>
      </w:r>
    </w:p>
    <w:p w:rsidR="00FE4DA0" w:rsidRPr="00056DC1" w:rsidRDefault="00FE4DA0" w:rsidP="004265D4">
      <w:pPr>
        <w:pStyle w:val="21"/>
        <w:numPr>
          <w:ilvl w:val="0"/>
          <w:numId w:val="39"/>
        </w:numPr>
        <w:spacing w:line="240" w:lineRule="auto"/>
        <w:rPr>
          <w:i/>
          <w:spacing w:val="-2"/>
          <w:sz w:val="24"/>
        </w:rPr>
      </w:pPr>
      <w:r w:rsidRPr="00056DC1">
        <w:rPr>
          <w:i/>
          <w:spacing w:val="-2"/>
          <w:sz w:val="24"/>
        </w:rPr>
        <w:t>планировать несложные исследования, собирать и пред</w:t>
      </w:r>
      <w:r w:rsidRPr="00056DC1">
        <w:rPr>
          <w:i/>
          <w:sz w:val="24"/>
        </w:rPr>
        <w:t xml:space="preserve">ставлять полученную информацию с помощью таблиц и </w:t>
      </w:r>
      <w:r w:rsidRPr="00056DC1">
        <w:rPr>
          <w:i/>
          <w:spacing w:val="-2"/>
          <w:sz w:val="24"/>
        </w:rPr>
        <w:t>диаграмм;</w:t>
      </w:r>
    </w:p>
    <w:p w:rsidR="00FE4DA0" w:rsidRPr="00056DC1" w:rsidRDefault="00FE4DA0" w:rsidP="004265D4">
      <w:pPr>
        <w:pStyle w:val="21"/>
        <w:numPr>
          <w:ilvl w:val="0"/>
          <w:numId w:val="39"/>
        </w:numPr>
        <w:spacing w:line="240" w:lineRule="auto"/>
        <w:rPr>
          <w:sz w:val="24"/>
        </w:rPr>
      </w:pPr>
      <w:r w:rsidRPr="00056DC1">
        <w:rPr>
          <w:i/>
          <w:sz w:val="24"/>
        </w:rPr>
        <w:t>интерпретировать информацию, полученную при про</w:t>
      </w:r>
      <w:r w:rsidRPr="00056DC1">
        <w:rPr>
          <w:i/>
          <w:spacing w:val="2"/>
          <w:sz w:val="24"/>
        </w:rPr>
        <w:t xml:space="preserve">ведении несложных исследований (объяснять, сравнивать </w:t>
      </w:r>
      <w:r w:rsidRPr="00056DC1">
        <w:rPr>
          <w:i/>
          <w:sz w:val="24"/>
        </w:rPr>
        <w:t>и обобщать данные, делать выводы и прогнозы)</w:t>
      </w:r>
      <w:r w:rsidRPr="00056DC1">
        <w:rPr>
          <w:sz w:val="24"/>
        </w:rPr>
        <w:t>.</w:t>
      </w:r>
    </w:p>
    <w:p w:rsidR="00FE4DA0" w:rsidRPr="00056DC1" w:rsidRDefault="00FE4DA0" w:rsidP="00056DC1">
      <w:pPr>
        <w:pStyle w:val="ab"/>
        <w:ind w:left="720"/>
        <w:jc w:val="both"/>
        <w:rPr>
          <w:rFonts w:ascii="Times New Roman" w:hAnsi="Times New Roman"/>
          <w:sz w:val="24"/>
          <w:szCs w:val="24"/>
        </w:rPr>
      </w:pPr>
    </w:p>
    <w:p w:rsidR="00FE4DA0" w:rsidRDefault="00FE4DA0" w:rsidP="00056DC1">
      <w:pPr>
        <w:pStyle w:val="a3"/>
        <w:spacing w:after="0" w:line="240" w:lineRule="auto"/>
        <w:jc w:val="center"/>
        <w:rPr>
          <w:rStyle w:val="a5"/>
          <w:color w:val="000000"/>
          <w:sz w:val="28"/>
          <w:szCs w:val="28"/>
        </w:rPr>
      </w:pPr>
    </w:p>
    <w:p w:rsidR="00FE4DA0" w:rsidRDefault="00FE4DA0" w:rsidP="00056DC1">
      <w:pPr>
        <w:pStyle w:val="a3"/>
        <w:spacing w:after="0" w:line="240" w:lineRule="auto"/>
        <w:jc w:val="center"/>
        <w:rPr>
          <w:rStyle w:val="a5"/>
          <w:color w:val="000000"/>
          <w:sz w:val="28"/>
          <w:szCs w:val="28"/>
        </w:rPr>
      </w:pPr>
      <w:r w:rsidRPr="00056DC1">
        <w:rPr>
          <w:rStyle w:val="a5"/>
          <w:color w:val="000000"/>
          <w:sz w:val="28"/>
          <w:szCs w:val="28"/>
        </w:rPr>
        <w:t>Содержание учебного предмета</w:t>
      </w:r>
      <w:r>
        <w:rPr>
          <w:rStyle w:val="a5"/>
          <w:color w:val="000000"/>
          <w:sz w:val="28"/>
          <w:szCs w:val="28"/>
        </w:rPr>
        <w:t xml:space="preserve"> «Математика»</w:t>
      </w:r>
    </w:p>
    <w:p w:rsidR="00FE4DA0" w:rsidRPr="00056DC1" w:rsidRDefault="00FE4DA0" w:rsidP="00056DC1">
      <w:pPr>
        <w:pStyle w:val="a3"/>
        <w:spacing w:after="0" w:line="240" w:lineRule="auto"/>
        <w:jc w:val="center"/>
        <w:rPr>
          <w:rStyle w:val="a5"/>
          <w:color w:val="000000"/>
          <w:sz w:val="28"/>
          <w:szCs w:val="28"/>
        </w:rPr>
      </w:pPr>
    </w:p>
    <w:p w:rsidR="00FE4DA0" w:rsidRPr="004265D4" w:rsidRDefault="00FE4DA0" w:rsidP="004265D4">
      <w:pPr>
        <w:pStyle w:val="a3"/>
        <w:spacing w:after="0" w:line="240" w:lineRule="auto"/>
        <w:jc w:val="center"/>
        <w:rPr>
          <w:b/>
          <w:bCs/>
          <w:i/>
          <w:color w:val="000000"/>
          <w:spacing w:val="2"/>
          <w:sz w:val="24"/>
          <w:szCs w:val="24"/>
        </w:rPr>
      </w:pPr>
      <w:r w:rsidRPr="004265D4">
        <w:rPr>
          <w:b/>
          <w:i/>
          <w:sz w:val="24"/>
          <w:szCs w:val="24"/>
        </w:rPr>
        <w:t>1 класс (132 часа)</w:t>
      </w:r>
    </w:p>
    <w:p w:rsidR="00FE4DA0" w:rsidRPr="00056DC1" w:rsidRDefault="00FE4DA0" w:rsidP="00056DC1">
      <w:pPr>
        <w:pStyle w:val="ab"/>
        <w:jc w:val="both"/>
        <w:rPr>
          <w:rFonts w:ascii="Times New Roman" w:hAnsi="Times New Roman"/>
          <w:i/>
          <w:sz w:val="24"/>
          <w:szCs w:val="24"/>
        </w:rPr>
      </w:pPr>
      <w:r w:rsidRPr="00056DC1">
        <w:rPr>
          <w:rFonts w:ascii="Times New Roman" w:hAnsi="Times New Roman"/>
          <w:i/>
          <w:sz w:val="24"/>
          <w:szCs w:val="24"/>
        </w:rPr>
        <w:t>Числа и величины (28 ч)</w:t>
      </w:r>
    </w:p>
    <w:p w:rsidR="00FE4DA0" w:rsidRPr="00056DC1" w:rsidRDefault="00FE4DA0" w:rsidP="00056DC1">
      <w:pPr>
        <w:pStyle w:val="ab"/>
        <w:jc w:val="both"/>
        <w:rPr>
          <w:rFonts w:ascii="Times New Roman" w:hAnsi="Times New Roman"/>
          <w:i/>
          <w:sz w:val="24"/>
          <w:szCs w:val="24"/>
          <w:u w:val="single"/>
        </w:rPr>
      </w:pPr>
      <w:r w:rsidRPr="00056DC1">
        <w:rPr>
          <w:rFonts w:ascii="Times New Roman" w:hAnsi="Times New Roman"/>
          <w:i/>
          <w:sz w:val="24"/>
          <w:szCs w:val="24"/>
          <w:u w:val="single"/>
        </w:rPr>
        <w:t>Числа и цифры.</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Первичные количественные представления: один и несколько, один и ни одного. Числа и цифры от 1 до 9. Первый, второй, третий и т.д. счет предметов. Число и цифра 0. Сравнение групп предметов по количеству: больше, меньше, столько же. Сравнение чисел: знаки &gt; , &lt;, =. Однозначные числа. Десяток. Число 10. Счет десятками. Десяток и единицы. Двузначные числа. Разрядные слагаемые. Числа от 11 до 20, их запись и названия.</w:t>
      </w:r>
    </w:p>
    <w:p w:rsidR="00FE4DA0" w:rsidRPr="00056DC1" w:rsidRDefault="00FE4DA0" w:rsidP="00056DC1">
      <w:pPr>
        <w:pStyle w:val="ab"/>
        <w:jc w:val="both"/>
        <w:rPr>
          <w:rFonts w:ascii="Times New Roman" w:hAnsi="Times New Roman"/>
          <w:i/>
          <w:sz w:val="24"/>
          <w:szCs w:val="24"/>
        </w:rPr>
      </w:pPr>
      <w:r w:rsidRPr="00056DC1">
        <w:rPr>
          <w:rFonts w:ascii="Times New Roman" w:hAnsi="Times New Roman"/>
          <w:i/>
          <w:sz w:val="24"/>
          <w:szCs w:val="24"/>
          <w:u w:val="single"/>
        </w:rPr>
        <w:t>Величины</w:t>
      </w:r>
      <w:r w:rsidRPr="00056DC1">
        <w:rPr>
          <w:rFonts w:ascii="Times New Roman" w:hAnsi="Times New Roman"/>
          <w:i/>
          <w:sz w:val="24"/>
          <w:szCs w:val="24"/>
        </w:rPr>
        <w:t>.</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Сравнение предметов по некоторой величине без ее измерения: выше -ниже, шире - уже, длиннее - короче, старше - моложе, тяжелее - легче. Отношение «дороже - дешевле» как обобщение сравнений предметов по разным величинам.</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Первичные временные представления: части суток, времена года, раньше – позже, продолжительность (длиннее - короче по времени). Понятие о суточной и годовой цикличности: аналогия с движением по кругу.</w:t>
      </w:r>
    </w:p>
    <w:p w:rsidR="00FE4DA0" w:rsidRPr="00056DC1" w:rsidRDefault="00FE4DA0" w:rsidP="00056DC1">
      <w:pPr>
        <w:pStyle w:val="ab"/>
        <w:jc w:val="both"/>
        <w:rPr>
          <w:rFonts w:ascii="Times New Roman" w:hAnsi="Times New Roman"/>
          <w:sz w:val="24"/>
          <w:szCs w:val="24"/>
        </w:rPr>
      </w:pPr>
    </w:p>
    <w:p w:rsidR="00FE4DA0" w:rsidRPr="00056DC1" w:rsidRDefault="00FE4DA0" w:rsidP="00056DC1">
      <w:pPr>
        <w:pStyle w:val="ab"/>
        <w:jc w:val="both"/>
        <w:rPr>
          <w:rFonts w:ascii="Times New Roman" w:hAnsi="Times New Roman"/>
          <w:i/>
          <w:sz w:val="24"/>
          <w:szCs w:val="24"/>
        </w:rPr>
      </w:pPr>
      <w:r w:rsidRPr="00056DC1">
        <w:rPr>
          <w:rFonts w:ascii="Times New Roman" w:hAnsi="Times New Roman"/>
          <w:i/>
          <w:sz w:val="24"/>
          <w:szCs w:val="24"/>
        </w:rPr>
        <w:t>Арифметические действия (48ч)</w:t>
      </w:r>
    </w:p>
    <w:p w:rsidR="00FE4DA0" w:rsidRPr="00056DC1" w:rsidRDefault="00FE4DA0" w:rsidP="00056DC1">
      <w:pPr>
        <w:pStyle w:val="ab"/>
        <w:jc w:val="both"/>
        <w:rPr>
          <w:rFonts w:ascii="Times New Roman" w:hAnsi="Times New Roman"/>
          <w:i/>
          <w:sz w:val="24"/>
          <w:szCs w:val="24"/>
          <w:u w:val="single"/>
        </w:rPr>
      </w:pPr>
      <w:r w:rsidRPr="00056DC1">
        <w:rPr>
          <w:rFonts w:ascii="Times New Roman" w:hAnsi="Times New Roman"/>
          <w:i/>
          <w:sz w:val="24"/>
          <w:szCs w:val="24"/>
          <w:u w:val="single"/>
        </w:rPr>
        <w:t>Сложение и вычитание.</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i/>
          <w:sz w:val="24"/>
          <w:szCs w:val="24"/>
        </w:rPr>
        <w:tab/>
      </w:r>
      <w:r w:rsidRPr="00056DC1">
        <w:rPr>
          <w:rFonts w:ascii="Times New Roman" w:hAnsi="Times New Roman"/>
          <w:sz w:val="24"/>
          <w:szCs w:val="24"/>
        </w:rPr>
        <w:t>Сложение чисел. Знак «плюс» (+). Слагаемые, сумма и ее значение. Прибавление числа 1 и по 1. Аддитивный состав числа 3, 4 и 5. Прибавление 3, 4, 5 на основе их состава. Вычитание чисел. Знак «минус» (-). Уменьшаемое, вычитаемое, разность и ее значение. Вычитание числа 1 и по 1. Переместительное свойство сложения. Взаимосвязь сложения и вычитания. Табличные случаи сложения и вычитания. Случаи сложения и вычитания с 0. Группировка слагаемых. Скобки. Прибавление числа к сумме. Поразрядное сложение единиц. Прибавление суммы к числу. Способ сложения по частям на основе удобных слагаемых. Вычитание разрядного слагаемого. Вычитание суммы из числа. Поразрядное вычитание единиц без заимствования десятка. Увеличение (уменьшение) числа на некоторое число. Разностное сравнение чисел. Вычитание суммы из числа. Способ вычитания по частям на основе удобных слагаемых.</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Сложение и вычитание длин.</w:t>
      </w:r>
    </w:p>
    <w:p w:rsidR="00FE4DA0" w:rsidRPr="00056DC1" w:rsidRDefault="00FE4DA0" w:rsidP="00056DC1">
      <w:pPr>
        <w:pStyle w:val="ab"/>
        <w:jc w:val="both"/>
        <w:rPr>
          <w:rFonts w:ascii="Times New Roman" w:hAnsi="Times New Roman"/>
          <w:i/>
          <w:sz w:val="24"/>
          <w:szCs w:val="24"/>
          <w:u w:val="single"/>
        </w:rPr>
      </w:pPr>
      <w:r w:rsidRPr="00056DC1">
        <w:rPr>
          <w:rFonts w:ascii="Times New Roman" w:hAnsi="Times New Roman"/>
          <w:i/>
          <w:sz w:val="24"/>
          <w:szCs w:val="24"/>
          <w:u w:val="single"/>
        </w:rPr>
        <w:t>Текстовые задачи (12 ч)</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Знакомство с формулировкой арифметической текстовой (сюжетной) задачи: условие и вопрос (требование). Распознавание и составление сюжетных арифметических задач. Нахождение и запись решения задачи в виде числового выражения. Вычисление и запись ответа задачи в виде значения выражения с соответствующим наименованием.</w:t>
      </w:r>
    </w:p>
    <w:p w:rsidR="00FE4DA0" w:rsidRPr="00056DC1" w:rsidRDefault="00FE4DA0" w:rsidP="00056DC1">
      <w:pPr>
        <w:pStyle w:val="ab"/>
        <w:jc w:val="both"/>
        <w:rPr>
          <w:rFonts w:ascii="Times New Roman" w:hAnsi="Times New Roman"/>
          <w:sz w:val="24"/>
          <w:szCs w:val="24"/>
        </w:rPr>
      </w:pPr>
    </w:p>
    <w:p w:rsidR="00FE4DA0" w:rsidRPr="00056DC1" w:rsidRDefault="00FE4DA0" w:rsidP="00056DC1">
      <w:pPr>
        <w:pStyle w:val="ab"/>
        <w:jc w:val="both"/>
        <w:rPr>
          <w:rFonts w:ascii="Times New Roman" w:hAnsi="Times New Roman"/>
          <w:i/>
          <w:sz w:val="24"/>
          <w:szCs w:val="24"/>
        </w:rPr>
      </w:pPr>
      <w:r w:rsidRPr="00056DC1">
        <w:rPr>
          <w:rFonts w:ascii="Times New Roman" w:hAnsi="Times New Roman"/>
          <w:i/>
          <w:sz w:val="24"/>
          <w:szCs w:val="24"/>
        </w:rPr>
        <w:t>Пространственные отношения. Геометрические фигуры (28ч)</w:t>
      </w:r>
    </w:p>
    <w:p w:rsidR="00FE4DA0" w:rsidRPr="00056DC1" w:rsidRDefault="00FE4DA0" w:rsidP="00056DC1">
      <w:pPr>
        <w:pStyle w:val="ab"/>
        <w:jc w:val="both"/>
        <w:rPr>
          <w:rFonts w:ascii="Times New Roman" w:hAnsi="Times New Roman"/>
          <w:i/>
          <w:sz w:val="24"/>
          <w:szCs w:val="24"/>
          <w:u w:val="single"/>
        </w:rPr>
      </w:pPr>
      <w:r w:rsidRPr="00056DC1">
        <w:rPr>
          <w:rFonts w:ascii="Times New Roman" w:hAnsi="Times New Roman"/>
          <w:i/>
          <w:sz w:val="24"/>
          <w:szCs w:val="24"/>
          <w:u w:val="single"/>
        </w:rPr>
        <w:t>Признаки предметов. Расположение предметов.</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Отличие предметов по цвету, форме, величине (размеру). Сравнение предметов по величине (размеру): больше, меньше, такой же. Установление идентичности предметов по одному или нескольким признакам. Объединение предметов в группу по общему признаку. Расположение предметов слева, справа, вверху, внизу по отношению к наблюдателю, их комбинация. Расположение предметов над (под) чем-то, левее (правее) чего-либо, между одним и другим. Спереди (сзади) по направлению движения. Направление движения налево (направо), вверх (вниз). Расположение предметов по порядку: установление первого и последнего, следующего и предшествующего (если они существуют).</w:t>
      </w:r>
    </w:p>
    <w:p w:rsidR="00FE4DA0" w:rsidRPr="00056DC1" w:rsidRDefault="00FE4DA0" w:rsidP="00056DC1">
      <w:pPr>
        <w:pStyle w:val="ab"/>
        <w:jc w:val="both"/>
        <w:rPr>
          <w:rFonts w:ascii="Times New Roman" w:hAnsi="Times New Roman"/>
          <w:i/>
          <w:sz w:val="24"/>
          <w:szCs w:val="24"/>
        </w:rPr>
      </w:pPr>
      <w:r w:rsidRPr="00056DC1">
        <w:rPr>
          <w:rFonts w:ascii="Times New Roman" w:hAnsi="Times New Roman"/>
          <w:i/>
          <w:sz w:val="24"/>
          <w:szCs w:val="24"/>
          <w:u w:val="single"/>
        </w:rPr>
        <w:t>Геометрические фигуры и их свойства</w:t>
      </w:r>
      <w:r w:rsidRPr="00056DC1">
        <w:rPr>
          <w:rFonts w:ascii="Times New Roman" w:hAnsi="Times New Roman"/>
          <w:i/>
          <w:sz w:val="24"/>
          <w:szCs w:val="24"/>
        </w:rPr>
        <w:t>.</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i/>
          <w:sz w:val="24"/>
          <w:szCs w:val="24"/>
        </w:rPr>
        <w:tab/>
      </w:r>
      <w:r w:rsidRPr="00056DC1">
        <w:rPr>
          <w:rFonts w:ascii="Times New Roman" w:hAnsi="Times New Roman"/>
          <w:sz w:val="24"/>
          <w:szCs w:val="24"/>
        </w:rPr>
        <w:t>Первичные представления об отличии плоских и искривленных поверхностей. Знакомство с плоскими геометрическими фигурами: кругом, треугольником, прямоугольником. Распознавание формы данных геометрических фигур в реальных предметах. Прямые и кривые линии. Точка. Отрезок. Дуга. Пересекающиеся и непересекающиеся линии. Точка пересечения. Ломаная линия. Замкнутые и незамкнутые линии. Замкнутая линия как граница области. Внутренняя и внешняя области по отношения к границе. Замкнутая ломаная линия. Многоугольник. Четырехугольник. Симметричные фигуры.</w:t>
      </w:r>
    </w:p>
    <w:p w:rsidR="00FE4DA0" w:rsidRPr="00056DC1" w:rsidRDefault="00FE4DA0" w:rsidP="00056DC1">
      <w:pPr>
        <w:pStyle w:val="ab"/>
        <w:jc w:val="both"/>
        <w:rPr>
          <w:rFonts w:ascii="Times New Roman" w:hAnsi="Times New Roman"/>
          <w:i/>
          <w:sz w:val="24"/>
          <w:szCs w:val="24"/>
        </w:rPr>
      </w:pPr>
      <w:r w:rsidRPr="00056DC1">
        <w:rPr>
          <w:rFonts w:ascii="Times New Roman" w:hAnsi="Times New Roman"/>
          <w:i/>
          <w:sz w:val="24"/>
          <w:szCs w:val="24"/>
        </w:rPr>
        <w:t>Геометрические величины (10ч)</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Первичные представления о длине и расстоянии. Их сравнение на основе понятий «дальше - ближе» и «длиннее - короче».</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Длина отрезка. Измерение длины. Сантиметр как единица длины. Дециметр как более крупная единица длины. Соотношение между дециметром и сантиметром (1дм=10см). Сравнение длин на основе их измерения.</w:t>
      </w:r>
    </w:p>
    <w:p w:rsidR="00FE4DA0" w:rsidRPr="00056DC1" w:rsidRDefault="00FE4DA0" w:rsidP="00056DC1">
      <w:pPr>
        <w:pStyle w:val="ab"/>
        <w:jc w:val="both"/>
        <w:rPr>
          <w:rFonts w:ascii="Times New Roman" w:hAnsi="Times New Roman"/>
          <w:i/>
          <w:sz w:val="24"/>
          <w:szCs w:val="24"/>
        </w:rPr>
      </w:pPr>
      <w:r w:rsidRPr="00056DC1">
        <w:rPr>
          <w:rFonts w:ascii="Times New Roman" w:hAnsi="Times New Roman"/>
          <w:i/>
          <w:sz w:val="24"/>
          <w:szCs w:val="24"/>
        </w:rPr>
        <w:t>Работа с данными (6 ч)</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Таблица сложения однозначных чисел (кроме 0). Чтение и заполнение строк, столбцов таблицы. Представление информации в таблице. Таблица сложения как инструмент выполнения действия сложения  над однозначными числами.</w:t>
      </w:r>
    </w:p>
    <w:p w:rsidR="00FE4DA0" w:rsidRDefault="00FE4DA0" w:rsidP="004265D4">
      <w:pPr>
        <w:pStyle w:val="ab"/>
        <w:jc w:val="center"/>
        <w:rPr>
          <w:rFonts w:ascii="Times New Roman" w:hAnsi="Times New Roman"/>
          <w:b/>
          <w:i/>
          <w:sz w:val="24"/>
          <w:szCs w:val="24"/>
        </w:rPr>
      </w:pPr>
    </w:p>
    <w:p w:rsidR="00FE4DA0" w:rsidRPr="004265D4" w:rsidRDefault="00FE4DA0" w:rsidP="004265D4">
      <w:pPr>
        <w:pStyle w:val="ab"/>
        <w:jc w:val="center"/>
        <w:rPr>
          <w:rFonts w:ascii="Times New Roman" w:hAnsi="Times New Roman"/>
          <w:b/>
          <w:i/>
          <w:sz w:val="24"/>
          <w:szCs w:val="24"/>
        </w:rPr>
      </w:pPr>
      <w:r w:rsidRPr="004265D4">
        <w:rPr>
          <w:rFonts w:ascii="Times New Roman" w:hAnsi="Times New Roman"/>
          <w:b/>
          <w:i/>
          <w:sz w:val="24"/>
          <w:szCs w:val="24"/>
        </w:rPr>
        <w:t>2 класс (136 часов)</w:t>
      </w:r>
    </w:p>
    <w:p w:rsidR="00FE4DA0" w:rsidRPr="00056DC1" w:rsidRDefault="00FE4DA0" w:rsidP="00056DC1">
      <w:pPr>
        <w:pStyle w:val="ab"/>
        <w:jc w:val="both"/>
        <w:rPr>
          <w:rFonts w:ascii="Times New Roman" w:hAnsi="Times New Roman"/>
          <w:i/>
          <w:sz w:val="24"/>
          <w:szCs w:val="24"/>
        </w:rPr>
      </w:pPr>
      <w:r w:rsidRPr="00056DC1">
        <w:rPr>
          <w:rFonts w:ascii="Times New Roman" w:hAnsi="Times New Roman"/>
          <w:i/>
          <w:sz w:val="24"/>
          <w:szCs w:val="24"/>
        </w:rPr>
        <w:t>Числа и величины (20 ч)</w:t>
      </w:r>
    </w:p>
    <w:p w:rsidR="00FE4DA0" w:rsidRPr="00056DC1" w:rsidRDefault="00FE4DA0" w:rsidP="00056DC1">
      <w:pPr>
        <w:pStyle w:val="ab"/>
        <w:jc w:val="both"/>
        <w:rPr>
          <w:rFonts w:ascii="Times New Roman" w:hAnsi="Times New Roman"/>
          <w:i/>
          <w:sz w:val="24"/>
          <w:szCs w:val="24"/>
          <w:u w:val="single"/>
        </w:rPr>
      </w:pPr>
      <w:r w:rsidRPr="00056DC1">
        <w:rPr>
          <w:rFonts w:ascii="Times New Roman" w:hAnsi="Times New Roman"/>
          <w:i/>
          <w:sz w:val="24"/>
          <w:szCs w:val="24"/>
          <w:u w:val="single"/>
        </w:rPr>
        <w:t>Нумерация и сравнение чисел.</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Устная и письменная нумерация двузначных чисел: разрядный принцип десятичной записи чисел, принцип построения количественных числительных для двузначных чисел. «Круглые» десятки.</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Устная и письменная нумерация трехзначных чисел: получение новой разрядной единицы- сотни, третий разряд десятичной записи- разряд сотен, принцип построения количественных числительных для трехзначных  чисел. «Круглые» сотни. Представление трехзначных чисел в виде суммы разрядных слагаемых.</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Сравнение чисел на основе десятичной нумерации.</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Изображение чисел на числовом луче. Понятие о натуральном ряде чисел.</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Знакомство с римской письменной нумерацией.</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Числовые равенства и неравенства.</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Первичные представления о числовых последовательностях.</w:t>
      </w:r>
    </w:p>
    <w:p w:rsidR="00FE4DA0" w:rsidRPr="00056DC1" w:rsidRDefault="00FE4DA0" w:rsidP="00056DC1">
      <w:pPr>
        <w:pStyle w:val="ab"/>
        <w:jc w:val="both"/>
        <w:rPr>
          <w:rFonts w:ascii="Times New Roman" w:hAnsi="Times New Roman"/>
          <w:i/>
          <w:sz w:val="24"/>
          <w:szCs w:val="24"/>
        </w:rPr>
      </w:pPr>
      <w:r w:rsidRPr="00056DC1">
        <w:rPr>
          <w:rFonts w:ascii="Times New Roman" w:hAnsi="Times New Roman"/>
          <w:i/>
          <w:sz w:val="24"/>
          <w:szCs w:val="24"/>
          <w:u w:val="single"/>
        </w:rPr>
        <w:t>Величины и их измерения</w:t>
      </w:r>
      <w:r w:rsidRPr="00056DC1">
        <w:rPr>
          <w:rFonts w:ascii="Times New Roman" w:hAnsi="Times New Roman"/>
          <w:i/>
          <w:sz w:val="24"/>
          <w:szCs w:val="24"/>
        </w:rPr>
        <w:t>.</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i/>
          <w:sz w:val="24"/>
          <w:szCs w:val="24"/>
        </w:rPr>
        <w:tab/>
      </w:r>
      <w:r w:rsidRPr="00056DC1">
        <w:rPr>
          <w:rFonts w:ascii="Times New Roman" w:hAnsi="Times New Roman"/>
          <w:sz w:val="24"/>
          <w:szCs w:val="24"/>
        </w:rPr>
        <w:t>Сравнение предметов по массе без ее измерения. Единица массы - килограмм. Измерение массы. Единица массы - центнер. Соотношение между центнером и килограммом (1 ц=100 кг).</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Время как продолжительность. Измерение времени с помощью часов. Время как  момент. Формирование умения называть момент времени. Продолжительность как разность момента окончания и момента начала события. Единицы времени: час, минута, сутки, неделя и соотношение между ними. Изменяющиеся единицы времени: месяц, год и возможные варианты их соотношения с сутками. Календарь. Единица времени - век. Соотношение между веком и годом (1 век=100 лет).</w:t>
      </w:r>
    </w:p>
    <w:p w:rsidR="00FE4DA0" w:rsidRPr="00056DC1" w:rsidRDefault="00FE4DA0" w:rsidP="00056DC1">
      <w:pPr>
        <w:pStyle w:val="ab"/>
        <w:jc w:val="both"/>
        <w:rPr>
          <w:rFonts w:ascii="Times New Roman" w:hAnsi="Times New Roman"/>
          <w:i/>
          <w:sz w:val="24"/>
          <w:szCs w:val="24"/>
        </w:rPr>
      </w:pPr>
      <w:r w:rsidRPr="00056DC1">
        <w:rPr>
          <w:rFonts w:ascii="Times New Roman" w:hAnsi="Times New Roman"/>
          <w:i/>
          <w:sz w:val="24"/>
          <w:szCs w:val="24"/>
        </w:rPr>
        <w:t>Арифметические действия (46ч)</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 xml:space="preserve">    Числовое выражение и его значение. Устное сложение и вычитание чисел в пределах 100 без перехода и с переходом через разряд. Правило вычитания суммы из суммы. Поразрядные способы сложения и вычитания в пределах 100. Разностное сравнение чисел. Запись сложения и вычитания в столбик: ее преимущества по отношению к записи в строчку при поразрядном выполнении действий. Выполнение и проверка действий сложения и вычитания с помощью калькулятора.</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 xml:space="preserve"> Связь между компонентами и результатом действия (сложения и вычитания). Уравнение как форма действия с неизвестным компонентом. Правила нахождения неизвестного слагаемого, неизвестного вычитаемого, неизвестного уменьшаемого.</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Умножение как сложение одинаковых слагаемых. Знак умножения (</w:t>
      </w:r>
      <w:r w:rsidRPr="00056DC1">
        <w:rPr>
          <w:rFonts w:ascii="Times New Roman" w:hAnsi="Times New Roman"/>
          <w:sz w:val="24"/>
          <w:szCs w:val="24"/>
          <w:vertAlign w:val="superscript"/>
        </w:rPr>
        <w:t>.</w:t>
      </w:r>
      <w:r w:rsidRPr="00056DC1">
        <w:rPr>
          <w:rFonts w:ascii="Times New Roman" w:hAnsi="Times New Roman"/>
          <w:sz w:val="24"/>
          <w:szCs w:val="24"/>
        </w:rPr>
        <w:t>). множители, произведение и его значение. Табличные случаи умножения. Случаи умножения на 0 и 1. Переместительное свойство умножения.</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Увеличение числа в несколько раз.</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 xml:space="preserve"> </w:t>
      </w:r>
      <w:r w:rsidRPr="00056DC1">
        <w:rPr>
          <w:rFonts w:ascii="Times New Roman" w:hAnsi="Times New Roman"/>
          <w:sz w:val="24"/>
          <w:szCs w:val="24"/>
        </w:rPr>
        <w:tab/>
        <w:t xml:space="preserve">Порядок выполнения действий: умножение и сложение, умножение и вычитание. Действия первой и второй степени. </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Знакомство с делением на уровне предметных действий. Знак деления (:). Деление как последовательное вычитание. Делимое, делитель, частное и его значение. Доля (половина, треть, четверть, пятая часть и т. п.). Деление как нахождение заданной доли числа. Уменьшение числа в несколько раз.</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Деление как измерение величины или численности множества с помощью заданной единицы.</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Использование свойств арифметических действий для удобства вычислений.</w:t>
      </w:r>
    </w:p>
    <w:p w:rsidR="00FE4DA0" w:rsidRPr="00056DC1" w:rsidRDefault="00FE4DA0" w:rsidP="00056DC1">
      <w:pPr>
        <w:pStyle w:val="ab"/>
        <w:jc w:val="both"/>
        <w:rPr>
          <w:rFonts w:ascii="Times New Roman" w:hAnsi="Times New Roman"/>
          <w:i/>
          <w:sz w:val="24"/>
          <w:szCs w:val="24"/>
        </w:rPr>
      </w:pPr>
      <w:r w:rsidRPr="00056DC1">
        <w:rPr>
          <w:rFonts w:ascii="Times New Roman" w:hAnsi="Times New Roman"/>
          <w:i/>
          <w:sz w:val="24"/>
          <w:szCs w:val="24"/>
        </w:rPr>
        <w:t>Текстовые задачи (36ч)</w:t>
      </w:r>
    </w:p>
    <w:p w:rsidR="00FE4DA0" w:rsidRPr="00056DC1" w:rsidRDefault="00FE4DA0" w:rsidP="00056DC1">
      <w:pPr>
        <w:pStyle w:val="ab"/>
        <w:jc w:val="both"/>
        <w:rPr>
          <w:rFonts w:ascii="Times New Roman" w:hAnsi="Times New Roman"/>
          <w:sz w:val="24"/>
          <w:szCs w:val="24"/>
        </w:rPr>
      </w:pPr>
      <w:r>
        <w:rPr>
          <w:rFonts w:ascii="Times New Roman" w:hAnsi="Times New Roman"/>
          <w:i/>
          <w:sz w:val="24"/>
          <w:szCs w:val="24"/>
        </w:rPr>
        <w:t xml:space="preserve">    </w:t>
      </w:r>
      <w:r w:rsidRPr="00056DC1">
        <w:rPr>
          <w:rFonts w:ascii="Times New Roman" w:hAnsi="Times New Roman"/>
          <w:sz w:val="24"/>
          <w:szCs w:val="24"/>
        </w:rPr>
        <w:t>Арифметическая  текстовая (сюжетная) задача как особый вид математического задания. Отличительные признаки арифметической текстовой (сюжетной) задачи и ее обязательные компоненты: условие с наличием числовых данных (данных величин) и требование (вопрос) с наличием искомого числа (величины). Формулировка арифметической сюжетной задачи в виде текста. Краткая запись задачи.</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Графическое моделирование связей между данными и искомыми.</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Простая задача. Формирование умения правильного выбора действия при решении простой задачи: на основе смысла арифметического действия и с помощью графической модели.</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Составная задача. Преобразование составной задачи в простую и, наоборот, за счет изменения требования или условия. Разбивка составной задачи на несколько простых. Запись решения составной задачи по «шагам» (действиям) и в виде одного выражения.</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Понятие об обратной задаче. Составление задач, обратных данной. Решение обратной задачи как способ проверки правильности решения данной.</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Моделирование и решение простых арифметических сюжетных задач на сложение и вычитание с помощью уравнений.</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Задачи на время (начало, конец, продолжительность события).</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Решение разнообразных текстовых задач арифметическим способом.</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Задачи, содержание отношения «больше на (в)…», «меньше на (в)…»</w:t>
      </w:r>
    </w:p>
    <w:p w:rsidR="00FE4DA0" w:rsidRPr="00056DC1" w:rsidRDefault="00FE4DA0" w:rsidP="00056DC1">
      <w:pPr>
        <w:pStyle w:val="ab"/>
        <w:jc w:val="both"/>
        <w:rPr>
          <w:rFonts w:ascii="Times New Roman" w:hAnsi="Times New Roman"/>
          <w:i/>
          <w:sz w:val="24"/>
          <w:szCs w:val="24"/>
        </w:rPr>
      </w:pPr>
      <w:r w:rsidRPr="00056DC1">
        <w:rPr>
          <w:rFonts w:ascii="Times New Roman" w:hAnsi="Times New Roman"/>
          <w:i/>
          <w:sz w:val="24"/>
          <w:szCs w:val="24"/>
        </w:rPr>
        <w:t>Геометрические фигуры (10ч)</w:t>
      </w:r>
    </w:p>
    <w:p w:rsidR="00FE4DA0" w:rsidRPr="00056DC1" w:rsidRDefault="00FE4DA0" w:rsidP="00056DC1">
      <w:pPr>
        <w:pStyle w:val="ab"/>
        <w:jc w:val="both"/>
        <w:rPr>
          <w:rFonts w:ascii="Times New Roman" w:hAnsi="Times New Roman"/>
          <w:sz w:val="24"/>
          <w:szCs w:val="24"/>
        </w:rPr>
      </w:pPr>
      <w:r>
        <w:rPr>
          <w:rFonts w:ascii="Times New Roman" w:hAnsi="Times New Roman"/>
          <w:sz w:val="24"/>
          <w:szCs w:val="24"/>
        </w:rPr>
        <w:t xml:space="preserve">    </w:t>
      </w:r>
      <w:r w:rsidRPr="00056DC1">
        <w:rPr>
          <w:rFonts w:ascii="Times New Roman" w:hAnsi="Times New Roman"/>
          <w:sz w:val="24"/>
          <w:szCs w:val="24"/>
        </w:rPr>
        <w:t>Бесконечность прямой. Луч как полупрямая. Угол. Виды углов: прямой, острый, тупой. Углы в многоугольнике. Прямоугольник. Квадрат как частный случай прямоугольника.</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Окружность и круг. Центр, радиус, диаметр окружности (круга). Построение окружности (круга) с помощью циркуля. Использование циркуля для откладывания отрезка, равного по длине данному.</w:t>
      </w:r>
    </w:p>
    <w:p w:rsidR="00FE4DA0" w:rsidRPr="00056DC1" w:rsidRDefault="00FE4DA0" w:rsidP="00056DC1">
      <w:pPr>
        <w:pStyle w:val="ab"/>
        <w:jc w:val="both"/>
        <w:rPr>
          <w:rFonts w:ascii="Times New Roman" w:hAnsi="Times New Roman"/>
          <w:i/>
          <w:sz w:val="24"/>
          <w:szCs w:val="24"/>
        </w:rPr>
      </w:pPr>
      <w:r w:rsidRPr="00056DC1">
        <w:rPr>
          <w:rFonts w:ascii="Times New Roman" w:hAnsi="Times New Roman"/>
          <w:i/>
          <w:sz w:val="24"/>
          <w:szCs w:val="24"/>
        </w:rPr>
        <w:t>Геометрические величины (12ч)</w:t>
      </w:r>
    </w:p>
    <w:p w:rsidR="00FE4DA0" w:rsidRPr="00056DC1" w:rsidRDefault="00FE4DA0" w:rsidP="00056DC1">
      <w:pPr>
        <w:pStyle w:val="ab"/>
        <w:jc w:val="both"/>
        <w:rPr>
          <w:rFonts w:ascii="Times New Roman" w:hAnsi="Times New Roman"/>
          <w:sz w:val="24"/>
          <w:szCs w:val="24"/>
        </w:rPr>
      </w:pPr>
      <w:r>
        <w:rPr>
          <w:rFonts w:ascii="Times New Roman" w:hAnsi="Times New Roman"/>
          <w:sz w:val="24"/>
          <w:szCs w:val="24"/>
        </w:rPr>
        <w:t xml:space="preserve">     </w:t>
      </w:r>
      <w:r w:rsidRPr="00056DC1">
        <w:rPr>
          <w:rFonts w:ascii="Times New Roman" w:hAnsi="Times New Roman"/>
          <w:sz w:val="24"/>
          <w:szCs w:val="24"/>
        </w:rPr>
        <w:t>Единица длины - метр. Соотношения между метром, дециметром и сантиметром (1м=10дм=100см).</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Длина ломаной. Периметр многоугольника. Вычисление периметра квадрата и прямоугольника.</w:t>
      </w:r>
    </w:p>
    <w:p w:rsidR="00FE4DA0" w:rsidRPr="00056DC1" w:rsidRDefault="00FE4DA0" w:rsidP="00056DC1">
      <w:pPr>
        <w:pStyle w:val="ab"/>
        <w:jc w:val="both"/>
        <w:rPr>
          <w:rFonts w:ascii="Times New Roman" w:hAnsi="Times New Roman"/>
          <w:i/>
          <w:sz w:val="24"/>
          <w:szCs w:val="24"/>
        </w:rPr>
      </w:pPr>
      <w:r w:rsidRPr="00056DC1">
        <w:rPr>
          <w:rFonts w:ascii="Times New Roman" w:hAnsi="Times New Roman"/>
          <w:i/>
          <w:sz w:val="24"/>
          <w:szCs w:val="24"/>
        </w:rPr>
        <w:t>Работа с данными (12ч)</w:t>
      </w:r>
    </w:p>
    <w:p w:rsidR="00FE4DA0" w:rsidRPr="00056DC1" w:rsidRDefault="00FE4DA0" w:rsidP="00056DC1">
      <w:pPr>
        <w:pStyle w:val="ab"/>
        <w:jc w:val="both"/>
        <w:rPr>
          <w:rFonts w:ascii="Times New Roman" w:hAnsi="Times New Roman"/>
          <w:sz w:val="24"/>
          <w:szCs w:val="24"/>
        </w:rPr>
      </w:pPr>
      <w:r>
        <w:rPr>
          <w:rFonts w:ascii="Times New Roman" w:hAnsi="Times New Roman"/>
          <w:sz w:val="24"/>
          <w:szCs w:val="24"/>
        </w:rPr>
        <w:t xml:space="preserve">    </w:t>
      </w:r>
      <w:r w:rsidRPr="00056DC1">
        <w:rPr>
          <w:rFonts w:ascii="Times New Roman" w:hAnsi="Times New Roman"/>
          <w:sz w:val="24"/>
          <w:szCs w:val="24"/>
        </w:rPr>
        <w:t>Таблица умножения однозначных чисел (кроме 0). Чтение и заполнение строк, столбцов таблицы. Представление информации в таблице. Использование таблицы для формулировки задания.</w:t>
      </w:r>
    </w:p>
    <w:p w:rsidR="00FE4DA0" w:rsidRDefault="00FE4DA0" w:rsidP="004265D4">
      <w:pPr>
        <w:pStyle w:val="ab"/>
        <w:jc w:val="center"/>
        <w:rPr>
          <w:rFonts w:ascii="Times New Roman" w:hAnsi="Times New Roman"/>
          <w:b/>
          <w:i/>
          <w:sz w:val="24"/>
          <w:szCs w:val="24"/>
        </w:rPr>
      </w:pPr>
    </w:p>
    <w:p w:rsidR="00FE4DA0" w:rsidRPr="004265D4" w:rsidRDefault="00FE4DA0" w:rsidP="004265D4">
      <w:pPr>
        <w:pStyle w:val="ab"/>
        <w:jc w:val="center"/>
        <w:rPr>
          <w:rFonts w:ascii="Times New Roman" w:hAnsi="Times New Roman"/>
          <w:b/>
          <w:i/>
          <w:sz w:val="24"/>
          <w:szCs w:val="24"/>
        </w:rPr>
      </w:pPr>
      <w:r w:rsidRPr="004265D4">
        <w:rPr>
          <w:rFonts w:ascii="Times New Roman" w:hAnsi="Times New Roman"/>
          <w:b/>
          <w:i/>
          <w:sz w:val="24"/>
          <w:szCs w:val="24"/>
        </w:rPr>
        <w:t>3 класс (136 часов)</w:t>
      </w:r>
    </w:p>
    <w:p w:rsidR="00FE4DA0" w:rsidRPr="00056DC1" w:rsidRDefault="00FE4DA0" w:rsidP="00056DC1">
      <w:pPr>
        <w:pStyle w:val="ab"/>
        <w:jc w:val="both"/>
        <w:rPr>
          <w:rFonts w:ascii="Times New Roman" w:hAnsi="Times New Roman"/>
          <w:i/>
          <w:sz w:val="24"/>
          <w:szCs w:val="24"/>
        </w:rPr>
      </w:pPr>
      <w:r w:rsidRPr="00056DC1">
        <w:rPr>
          <w:rFonts w:ascii="Times New Roman" w:hAnsi="Times New Roman"/>
          <w:i/>
          <w:sz w:val="24"/>
          <w:szCs w:val="24"/>
        </w:rPr>
        <w:t>Числа и величины (10 ч)</w:t>
      </w:r>
    </w:p>
    <w:p w:rsidR="00FE4DA0" w:rsidRPr="00056DC1" w:rsidRDefault="00FE4DA0" w:rsidP="00056DC1">
      <w:pPr>
        <w:pStyle w:val="ab"/>
        <w:jc w:val="both"/>
        <w:rPr>
          <w:rFonts w:ascii="Times New Roman" w:hAnsi="Times New Roman"/>
          <w:i/>
          <w:sz w:val="24"/>
          <w:szCs w:val="24"/>
          <w:u w:val="single"/>
        </w:rPr>
      </w:pPr>
      <w:r w:rsidRPr="00056DC1">
        <w:rPr>
          <w:rFonts w:ascii="Times New Roman" w:hAnsi="Times New Roman"/>
          <w:i/>
          <w:sz w:val="24"/>
          <w:szCs w:val="24"/>
          <w:u w:val="single"/>
        </w:rPr>
        <w:t>Нумерация и  сравнение многозначных чисел.</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i/>
          <w:sz w:val="24"/>
          <w:szCs w:val="24"/>
        </w:rPr>
        <w:tab/>
      </w:r>
      <w:r w:rsidRPr="00056DC1">
        <w:rPr>
          <w:rFonts w:ascii="Times New Roman" w:hAnsi="Times New Roman"/>
          <w:sz w:val="24"/>
          <w:szCs w:val="24"/>
        </w:rPr>
        <w:t>Получение новой разрядной единицы - тысяча. «Круглые» тысячи. Разряды единиц тысяч,  десятков тысяч, сотен тысяч. Класс единиц и класс тысяч. Принцип устной нумерации с использованием названий классов. Поразрядное сравнение многозначных чисел.</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Натуральный ряд и другие числовые последовательности.</w:t>
      </w:r>
    </w:p>
    <w:p w:rsidR="00FE4DA0" w:rsidRPr="00056DC1" w:rsidRDefault="00FE4DA0" w:rsidP="00056DC1">
      <w:pPr>
        <w:pStyle w:val="ab"/>
        <w:jc w:val="both"/>
        <w:rPr>
          <w:rFonts w:ascii="Times New Roman" w:hAnsi="Times New Roman"/>
          <w:i/>
          <w:sz w:val="24"/>
          <w:szCs w:val="24"/>
        </w:rPr>
      </w:pPr>
      <w:r w:rsidRPr="00056DC1">
        <w:rPr>
          <w:rFonts w:ascii="Times New Roman" w:hAnsi="Times New Roman"/>
          <w:i/>
          <w:sz w:val="24"/>
          <w:szCs w:val="24"/>
          <w:u w:val="single"/>
        </w:rPr>
        <w:t>Величины и их измерение</w:t>
      </w:r>
      <w:r w:rsidRPr="00056DC1">
        <w:rPr>
          <w:rFonts w:ascii="Times New Roman" w:hAnsi="Times New Roman"/>
          <w:i/>
          <w:sz w:val="24"/>
          <w:szCs w:val="24"/>
        </w:rPr>
        <w:t>.</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Единицы массы - грамм. Тонна. Соотношение между килограммом и граммом (1кг=1000г), между тонной и килограммом (1т=1000кг), между тонной и центнером (1т=10ц).</w:t>
      </w:r>
    </w:p>
    <w:p w:rsidR="00FE4DA0" w:rsidRPr="00056DC1" w:rsidRDefault="00FE4DA0" w:rsidP="00056DC1">
      <w:pPr>
        <w:pStyle w:val="ab"/>
        <w:jc w:val="both"/>
        <w:rPr>
          <w:rFonts w:ascii="Times New Roman" w:hAnsi="Times New Roman"/>
          <w:i/>
          <w:sz w:val="24"/>
          <w:szCs w:val="24"/>
          <w:u w:val="single"/>
        </w:rPr>
      </w:pPr>
      <w:r w:rsidRPr="00056DC1">
        <w:rPr>
          <w:rFonts w:ascii="Times New Roman" w:hAnsi="Times New Roman"/>
          <w:i/>
          <w:sz w:val="24"/>
          <w:szCs w:val="24"/>
          <w:u w:val="single"/>
        </w:rPr>
        <w:t>Арифметические действия (46 ч)</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Алгоритмы сложения и вычитания многозначных чисел «столбиком».</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Сочетательное свойство умножения. Группировка множителей. Умножение суммы на число и числа на сумму. Умножение многозначного числа на однозначное и двузначное. Запись умножения «в столбик».</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Деление как действие, обратное умножению. Табличные случаи деления. Взаимосвязь компонентов и результатов действий умножения и деления. Решение уравнений с неизвестным множителем, неизвестным делителем, неизвестным делимым. Кратное сравнение чисел и величин.</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Невозможность деления на 0. Деление числа на 1 и на само себя.</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 xml:space="preserve"> Деление суммы и разности на число. Приемы устного деления двузначного числа на однозначное, двузначного числа на двузначное.</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Умножение и деление на 10, 100, 1000.</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Действия первой и второй ступеней. Порядок выполнения действий. Нахождение значения выражения в несколько действий со скобками и без скобок.</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Вычисления и проверка вычислений с помощью калькулятора.</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Прикидка и оценка суммы, разности, произведения, частного.</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Использование свойств арифметических действий для удобства вычислений.</w:t>
      </w:r>
    </w:p>
    <w:p w:rsidR="00FE4DA0" w:rsidRPr="00056DC1" w:rsidRDefault="00FE4DA0" w:rsidP="00056DC1">
      <w:pPr>
        <w:pStyle w:val="ab"/>
        <w:jc w:val="both"/>
        <w:rPr>
          <w:rFonts w:ascii="Times New Roman" w:hAnsi="Times New Roman"/>
          <w:i/>
          <w:sz w:val="24"/>
          <w:szCs w:val="24"/>
          <w:u w:val="single"/>
        </w:rPr>
      </w:pPr>
      <w:r w:rsidRPr="00056DC1">
        <w:rPr>
          <w:rFonts w:ascii="Times New Roman" w:hAnsi="Times New Roman"/>
          <w:i/>
          <w:sz w:val="24"/>
          <w:szCs w:val="24"/>
          <w:u w:val="single"/>
        </w:rPr>
        <w:t>Текстовые задачи (36 ч)</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Простые арифметические сюжетные задачи на умножение и деление, их решение. Использование графического моделирования при решении задач на умножение и деление. Моделирование и решение простых арифметических сюжетных задач на умножение и деление с помощью уравнений.</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Составные задачи на все действия. Решение составных задач по «шагам» (действиям) и одним выражением.</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Задачи с недостающими данными. Различные способы их преобразования в задачи с полными данными.</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Задачи с избыточными данными. Использование набора данных, приводящих  к решению с минимальным числом действий. Выбор рационального пути решения.</w:t>
      </w:r>
    </w:p>
    <w:p w:rsidR="00FE4DA0" w:rsidRPr="00056DC1" w:rsidRDefault="00FE4DA0" w:rsidP="00056DC1">
      <w:pPr>
        <w:pStyle w:val="ab"/>
        <w:jc w:val="both"/>
        <w:rPr>
          <w:rFonts w:ascii="Times New Roman" w:hAnsi="Times New Roman"/>
          <w:i/>
          <w:sz w:val="24"/>
          <w:szCs w:val="24"/>
          <w:u w:val="single"/>
        </w:rPr>
      </w:pPr>
      <w:r w:rsidRPr="00056DC1">
        <w:rPr>
          <w:rFonts w:ascii="Times New Roman" w:hAnsi="Times New Roman"/>
          <w:i/>
          <w:sz w:val="24"/>
          <w:szCs w:val="24"/>
          <w:u w:val="single"/>
        </w:rPr>
        <w:t>Геометрические фигуры (10 ч)</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Виды треугольников: прямоугольные, остроугольные; разносторонние и равнобедренные. Равносторонний треугольник как частный случай равнобедренного. Высота треугольника.</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Задачи на разрезание и составление геометрических фигур.</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Знакомство с кубом и его изображением на плоскости. Развертка куба.</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Построение симметричных фигур на клетчатой бумаге и с помощью чертежных инструментов.</w:t>
      </w:r>
    </w:p>
    <w:p w:rsidR="00FE4DA0" w:rsidRPr="00056DC1" w:rsidRDefault="00FE4DA0" w:rsidP="00056DC1">
      <w:pPr>
        <w:pStyle w:val="ab"/>
        <w:jc w:val="both"/>
        <w:rPr>
          <w:rFonts w:ascii="Times New Roman" w:hAnsi="Times New Roman"/>
          <w:i/>
          <w:sz w:val="24"/>
          <w:szCs w:val="24"/>
          <w:u w:val="single"/>
        </w:rPr>
      </w:pPr>
      <w:r w:rsidRPr="00056DC1">
        <w:rPr>
          <w:rFonts w:ascii="Times New Roman" w:hAnsi="Times New Roman"/>
          <w:i/>
          <w:sz w:val="24"/>
          <w:szCs w:val="24"/>
          <w:u w:val="single"/>
        </w:rPr>
        <w:t>Геометрические величины (14 ч)</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Единица длины - километр. Соотношение между километром и метром (1км=1000м).</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Единица длины - миллиметр. Соотношение между метром и миллиметром (1м=1000мм), дециметр и миллиметром (1дм=100мм), сантиметром и миллиметром (1см=10мм).</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Понятие о площади. Сравнение площадей фигур без их измерения.</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Измерение площадей с помощью произвольных мерок. Измерение площади с помощью палетки.</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Знакомство с общепринятыми единицами площади: квадратным сантиметром, квадратным дециметром, квадратным метром, квадратным километром квадратным миллиметром. Другие единицы площади (ар или «сотка», гектар). Соотношение между единицами площади, их связь с соотношениями между соответствующими единицами длины.</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Определение площади прямоугольника непосредственным измерением, измерением с помощью палетки и вычислением на основе измерения длины и ширины.</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Сравнение углов без измерения и с помощью измерения.</w:t>
      </w:r>
    </w:p>
    <w:p w:rsidR="00FE4DA0" w:rsidRPr="00056DC1" w:rsidRDefault="00FE4DA0" w:rsidP="00056DC1">
      <w:pPr>
        <w:pStyle w:val="ab"/>
        <w:jc w:val="both"/>
        <w:rPr>
          <w:rFonts w:ascii="Times New Roman" w:hAnsi="Times New Roman"/>
          <w:i/>
          <w:sz w:val="24"/>
          <w:szCs w:val="24"/>
          <w:u w:val="single"/>
        </w:rPr>
      </w:pPr>
      <w:r w:rsidRPr="00056DC1">
        <w:rPr>
          <w:rFonts w:ascii="Times New Roman" w:hAnsi="Times New Roman"/>
          <w:i/>
          <w:sz w:val="24"/>
          <w:szCs w:val="24"/>
          <w:u w:val="single"/>
        </w:rPr>
        <w:t>Работа с данными (20 ч)</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Таблица разрядов и классов. Использование «разрядной» таблицы для выполнения действий сложения и вычитания. Табличная форма краткой записи арифметической текстовой (сюжетной) задачи. Изображение данных с помощью столбчатых или полосчатых диаграмм. Использование диаграмм сравнения (столбчатых или полосчатых) для решения задач на кратное или разностное сравнение.</w:t>
      </w:r>
    </w:p>
    <w:p w:rsidR="00FE4DA0" w:rsidRDefault="00FE4DA0" w:rsidP="004265D4">
      <w:pPr>
        <w:pStyle w:val="ab"/>
        <w:jc w:val="center"/>
        <w:rPr>
          <w:rFonts w:ascii="Times New Roman" w:hAnsi="Times New Roman"/>
          <w:b/>
          <w:i/>
          <w:sz w:val="24"/>
          <w:szCs w:val="24"/>
        </w:rPr>
      </w:pPr>
    </w:p>
    <w:p w:rsidR="00FE4DA0" w:rsidRPr="004265D4" w:rsidRDefault="00FE4DA0" w:rsidP="004265D4">
      <w:pPr>
        <w:pStyle w:val="ab"/>
        <w:jc w:val="center"/>
        <w:rPr>
          <w:rFonts w:ascii="Times New Roman" w:hAnsi="Times New Roman"/>
          <w:b/>
          <w:i/>
          <w:sz w:val="24"/>
          <w:szCs w:val="24"/>
        </w:rPr>
      </w:pPr>
      <w:r w:rsidRPr="004265D4">
        <w:rPr>
          <w:rFonts w:ascii="Times New Roman" w:hAnsi="Times New Roman"/>
          <w:b/>
          <w:i/>
          <w:sz w:val="24"/>
          <w:szCs w:val="24"/>
        </w:rPr>
        <w:t>4 класс (136 часов)</w:t>
      </w:r>
    </w:p>
    <w:p w:rsidR="00FE4DA0" w:rsidRPr="00056DC1" w:rsidRDefault="00FE4DA0" w:rsidP="00056DC1">
      <w:pPr>
        <w:pStyle w:val="ab"/>
        <w:jc w:val="both"/>
        <w:rPr>
          <w:rFonts w:ascii="Times New Roman" w:hAnsi="Times New Roman"/>
          <w:i/>
          <w:sz w:val="24"/>
          <w:szCs w:val="24"/>
        </w:rPr>
      </w:pPr>
      <w:r w:rsidRPr="00056DC1">
        <w:rPr>
          <w:rFonts w:ascii="Times New Roman" w:hAnsi="Times New Roman"/>
          <w:i/>
          <w:sz w:val="24"/>
          <w:szCs w:val="24"/>
        </w:rPr>
        <w:t>Числа и величины (12 ч)</w:t>
      </w:r>
    </w:p>
    <w:p w:rsidR="00FE4DA0" w:rsidRPr="00056DC1" w:rsidRDefault="00FE4DA0" w:rsidP="00056DC1">
      <w:pPr>
        <w:pStyle w:val="ab"/>
        <w:jc w:val="both"/>
        <w:rPr>
          <w:rFonts w:ascii="Times New Roman" w:hAnsi="Times New Roman"/>
          <w:i/>
          <w:sz w:val="24"/>
          <w:szCs w:val="24"/>
          <w:u w:val="single"/>
        </w:rPr>
      </w:pPr>
      <w:r w:rsidRPr="00056DC1">
        <w:rPr>
          <w:rFonts w:ascii="Times New Roman" w:hAnsi="Times New Roman"/>
          <w:i/>
          <w:sz w:val="24"/>
          <w:szCs w:val="24"/>
          <w:u w:val="single"/>
        </w:rPr>
        <w:t>Натуральные и дробные числа.</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Новая разрядная единица - миллион (1 000 000). Знакомство с нумерацией чисел класса миллионов и класса миллиардов.</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Понятие доли и дроби. Запись доли и дроби с помощью упорядоченной пары натуральных чисел: числителя и знаменателя. Сравнение дробей с одинаковыми знаменателями.</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Постоянные и переменные величины.</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Составление числовых последовательностей по заданному правилу. Установление (выбор) правила, по которому составлена данная числовая последовательность.</w:t>
      </w:r>
    </w:p>
    <w:p w:rsidR="00FE4DA0" w:rsidRPr="00056DC1" w:rsidRDefault="00FE4DA0" w:rsidP="00056DC1">
      <w:pPr>
        <w:pStyle w:val="ab"/>
        <w:jc w:val="both"/>
        <w:rPr>
          <w:rFonts w:ascii="Times New Roman" w:hAnsi="Times New Roman"/>
          <w:i/>
          <w:sz w:val="24"/>
          <w:szCs w:val="24"/>
          <w:u w:val="single"/>
        </w:rPr>
      </w:pPr>
      <w:r w:rsidRPr="00056DC1">
        <w:rPr>
          <w:rFonts w:ascii="Times New Roman" w:hAnsi="Times New Roman"/>
          <w:i/>
          <w:sz w:val="24"/>
          <w:szCs w:val="24"/>
          <w:u w:val="single"/>
        </w:rPr>
        <w:t>Величины и их измерение.</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i/>
          <w:sz w:val="24"/>
          <w:szCs w:val="24"/>
        </w:rPr>
        <w:tab/>
      </w:r>
      <w:r w:rsidRPr="00056DC1">
        <w:rPr>
          <w:rFonts w:ascii="Times New Roman" w:hAnsi="Times New Roman"/>
          <w:sz w:val="24"/>
          <w:szCs w:val="24"/>
        </w:rPr>
        <w:t>Литр как единица вместимости. Сосуды стандартной вместимости. Соотношение между литром и кубическим дециметром. Связь между литром  и килограммом.</w:t>
      </w:r>
    </w:p>
    <w:p w:rsidR="00FE4DA0" w:rsidRPr="00056DC1" w:rsidRDefault="00FE4DA0" w:rsidP="00056DC1">
      <w:pPr>
        <w:pStyle w:val="ab"/>
        <w:jc w:val="both"/>
        <w:rPr>
          <w:rFonts w:ascii="Times New Roman" w:hAnsi="Times New Roman"/>
          <w:i/>
          <w:sz w:val="24"/>
          <w:szCs w:val="24"/>
        </w:rPr>
      </w:pPr>
      <w:r w:rsidRPr="00056DC1">
        <w:rPr>
          <w:rFonts w:ascii="Times New Roman" w:hAnsi="Times New Roman"/>
          <w:i/>
          <w:sz w:val="24"/>
          <w:szCs w:val="24"/>
        </w:rPr>
        <w:t>Арифметические действия (50 ч)</w:t>
      </w:r>
    </w:p>
    <w:p w:rsidR="00FE4DA0" w:rsidRPr="00056DC1" w:rsidRDefault="00FE4DA0" w:rsidP="00056DC1">
      <w:pPr>
        <w:pStyle w:val="ab"/>
        <w:jc w:val="both"/>
        <w:rPr>
          <w:rFonts w:ascii="Times New Roman" w:hAnsi="Times New Roman"/>
          <w:i/>
          <w:sz w:val="24"/>
          <w:szCs w:val="24"/>
          <w:u w:val="single"/>
        </w:rPr>
      </w:pPr>
      <w:r w:rsidRPr="00056DC1">
        <w:rPr>
          <w:rFonts w:ascii="Times New Roman" w:hAnsi="Times New Roman"/>
          <w:i/>
          <w:sz w:val="24"/>
          <w:szCs w:val="24"/>
          <w:u w:val="single"/>
        </w:rPr>
        <w:t>Действия над числами и величинами.</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Алгоритм письменного умножения многозначных чисел «столбиком».</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Предметный смысл деления с остатком. Ограничение на остаток как условие однозначности. Способы деления с остатком. Взаимосвязь делимого, делителя, неполного частного и остатка. Деление нацело как частный случай деления с остатком.</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Алгоритм письменного деления с остатком «столбиком». Случаи деления многозначного числа на однозначное и многозначного числа на многозначное.</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Сложение и вычитание однородных величин.</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Умножение величины на натуральное число как нахождение кратной величины.</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Деление величины на натуральное число как нахождение доли от величины.</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Умножение величины на дробь как нахождение части от величины.</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Деление величины на дробь как нахождение величины по данной ее части.</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Деление величины на однородную величину как измерение.</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Прикидка результата деления с остатком.</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Использование свойств арифметических действий для удобства вычислений.</w:t>
      </w:r>
    </w:p>
    <w:p w:rsidR="00FE4DA0" w:rsidRPr="00056DC1" w:rsidRDefault="00FE4DA0" w:rsidP="00056DC1">
      <w:pPr>
        <w:pStyle w:val="ab"/>
        <w:jc w:val="both"/>
        <w:rPr>
          <w:rFonts w:ascii="Times New Roman" w:hAnsi="Times New Roman"/>
          <w:i/>
          <w:sz w:val="24"/>
          <w:szCs w:val="24"/>
        </w:rPr>
      </w:pPr>
      <w:r w:rsidRPr="00056DC1">
        <w:rPr>
          <w:rFonts w:ascii="Times New Roman" w:hAnsi="Times New Roman"/>
          <w:i/>
          <w:sz w:val="24"/>
          <w:szCs w:val="24"/>
          <w:u w:val="single"/>
        </w:rPr>
        <w:t>Элементы алгебры</w:t>
      </w:r>
      <w:r w:rsidRPr="00056DC1">
        <w:rPr>
          <w:rFonts w:ascii="Times New Roman" w:hAnsi="Times New Roman"/>
          <w:i/>
          <w:sz w:val="24"/>
          <w:szCs w:val="24"/>
        </w:rPr>
        <w:t>.</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Буквенное выражение как выражение с переменной (переменными). Нахождение значения буквенного выражения при заданных значениях переменной (переменных). Уравнение как равенство с переменной. Понятие о решении уравнения. Способы решения уравнений: подбором, на основе свойств истинных числовых равенств.</w:t>
      </w:r>
    </w:p>
    <w:p w:rsidR="00FE4DA0" w:rsidRPr="00056DC1" w:rsidRDefault="00FE4DA0" w:rsidP="00056DC1">
      <w:pPr>
        <w:pStyle w:val="ab"/>
        <w:jc w:val="both"/>
        <w:rPr>
          <w:rFonts w:ascii="Times New Roman" w:hAnsi="Times New Roman"/>
          <w:i/>
          <w:sz w:val="24"/>
          <w:szCs w:val="24"/>
        </w:rPr>
      </w:pPr>
      <w:r w:rsidRPr="00056DC1">
        <w:rPr>
          <w:rFonts w:ascii="Times New Roman" w:hAnsi="Times New Roman"/>
          <w:i/>
          <w:sz w:val="24"/>
          <w:szCs w:val="24"/>
        </w:rPr>
        <w:t>Текстовые задачи (26 ч)</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Арифметические текстовые  (сюжетные) задачи, содержащие зависимость, характеризующую процесс движения (скорость, время, пройденный путь), процесс работы (производительность труда, время, объем всей работы), процесс изготовления товара  (расход на предмет, количество предметов, общая стоимость товара), расчета стоимости (цена, количество, общая стоимость товара). Решение задач разными способами.</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Алгебраический способ решения арифметических сюжетных задач.</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Знакомство с комбинаторными и логическими задачами.</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Задачи на нахождение доли целого и целого по его доли, части целого по его части.</w:t>
      </w:r>
    </w:p>
    <w:p w:rsidR="00FE4DA0" w:rsidRPr="00056DC1" w:rsidRDefault="00FE4DA0" w:rsidP="00056DC1">
      <w:pPr>
        <w:pStyle w:val="ab"/>
        <w:jc w:val="both"/>
        <w:rPr>
          <w:rFonts w:ascii="Times New Roman" w:hAnsi="Times New Roman"/>
          <w:i/>
          <w:sz w:val="24"/>
          <w:szCs w:val="24"/>
        </w:rPr>
      </w:pPr>
      <w:r w:rsidRPr="00056DC1">
        <w:rPr>
          <w:rFonts w:ascii="Times New Roman" w:hAnsi="Times New Roman"/>
          <w:i/>
          <w:sz w:val="24"/>
          <w:szCs w:val="24"/>
        </w:rPr>
        <w:t>Геометрические фигуры (12 ч)</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Разбивка и составление фигур. Разбивка многоугольника на несколько треугольников. Разбивка прямоугольника на два одинаковых треугольника.</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Знакомство с некоторыми многогранниками (прямоугольный параллелепипед, призма, пирамида) и телами вращения (шар, цилиндр, конус).</w:t>
      </w:r>
    </w:p>
    <w:p w:rsidR="00FE4DA0" w:rsidRPr="00056DC1" w:rsidRDefault="00FE4DA0" w:rsidP="00056DC1">
      <w:pPr>
        <w:pStyle w:val="ab"/>
        <w:jc w:val="both"/>
        <w:rPr>
          <w:rFonts w:ascii="Times New Roman" w:hAnsi="Times New Roman"/>
          <w:i/>
          <w:sz w:val="24"/>
          <w:szCs w:val="24"/>
        </w:rPr>
      </w:pPr>
      <w:r w:rsidRPr="00056DC1">
        <w:rPr>
          <w:rFonts w:ascii="Times New Roman" w:hAnsi="Times New Roman"/>
          <w:i/>
          <w:sz w:val="24"/>
          <w:szCs w:val="24"/>
        </w:rPr>
        <w:t>Геометрические величины (14 ч)</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Площадь прямоугольников треугольника как половина площади соответствующего прямоугольника.</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Нахождение площади треугольника с помощью разбивки его на два прямоугольных треугольника.</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Понятие об объеме. Объем тел и вместимость сосудов. Измерение объема тел произвольными мерками.</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Общепринятые единицы объема: кубический сантиметр, кубический дециметр, кубический метр. Соотношения между единицами объема, их связь с отношениями между соответствующими единицами длины.</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Задачи на вычисления различных геометрических величин: длины, площади, объема.</w:t>
      </w:r>
    </w:p>
    <w:p w:rsidR="00FE4DA0" w:rsidRPr="00056DC1" w:rsidRDefault="00FE4DA0" w:rsidP="00056DC1">
      <w:pPr>
        <w:pStyle w:val="ab"/>
        <w:jc w:val="both"/>
        <w:rPr>
          <w:rFonts w:ascii="Times New Roman" w:hAnsi="Times New Roman"/>
          <w:i/>
          <w:sz w:val="24"/>
          <w:szCs w:val="24"/>
        </w:rPr>
      </w:pPr>
      <w:r w:rsidRPr="00056DC1">
        <w:rPr>
          <w:rFonts w:ascii="Times New Roman" w:hAnsi="Times New Roman"/>
          <w:i/>
          <w:sz w:val="24"/>
          <w:szCs w:val="24"/>
        </w:rPr>
        <w:t>Работа с данными (22 ч)</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Таблица как средство описания характеристик предметов. Объектов, событий.</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Круговая диаграмма как средство представления структуры совокупности. Чтение круговых диаграмм с разделением круга на 2, 3, 4, 6, 8, 9, 12 равных долей. Выбор соответствующей диаграммы. Построение простейших круговых     диаграмм.</w:t>
      </w:r>
    </w:p>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ab/>
        <w:t>Алгоритм. Построчная запись алгоритма. Запись алгоритма с помощью блок-схемы.</w:t>
      </w:r>
    </w:p>
    <w:p w:rsidR="00FE4DA0" w:rsidRPr="00056DC1" w:rsidRDefault="00FE4DA0" w:rsidP="00056DC1">
      <w:pPr>
        <w:pStyle w:val="ab"/>
        <w:jc w:val="both"/>
        <w:rPr>
          <w:rFonts w:ascii="Times New Roman" w:hAnsi="Times New Roman"/>
          <w:bCs/>
          <w:color w:val="000000"/>
          <w:spacing w:val="2"/>
          <w:sz w:val="24"/>
          <w:szCs w:val="24"/>
        </w:rPr>
      </w:pPr>
    </w:p>
    <w:p w:rsidR="00FE4DA0" w:rsidRDefault="00FE4DA0" w:rsidP="00056DC1">
      <w:pPr>
        <w:pStyle w:val="a3"/>
        <w:spacing w:after="0" w:line="240" w:lineRule="auto"/>
        <w:jc w:val="center"/>
        <w:rPr>
          <w:rStyle w:val="4"/>
          <w:color w:val="000000"/>
          <w:sz w:val="24"/>
          <w:szCs w:val="24"/>
        </w:rPr>
      </w:pPr>
      <w:r w:rsidRPr="004265D4">
        <w:rPr>
          <w:rStyle w:val="4"/>
          <w:color w:val="000000"/>
          <w:sz w:val="28"/>
          <w:szCs w:val="28"/>
        </w:rPr>
        <w:t>Тематическое планирование</w:t>
      </w:r>
      <w:r w:rsidRPr="00DD3987">
        <w:rPr>
          <w:rStyle w:val="4"/>
          <w:color w:val="000000"/>
          <w:sz w:val="24"/>
          <w:szCs w:val="24"/>
        </w:rPr>
        <w:t xml:space="preserve"> </w:t>
      </w:r>
    </w:p>
    <w:p w:rsidR="00FE4DA0" w:rsidRPr="00DD3987" w:rsidRDefault="00FE4DA0" w:rsidP="00056DC1">
      <w:pPr>
        <w:pStyle w:val="a3"/>
        <w:spacing w:after="0" w:line="240" w:lineRule="auto"/>
        <w:jc w:val="center"/>
        <w:rPr>
          <w:rStyle w:val="4"/>
          <w:sz w:val="24"/>
          <w:szCs w:val="24"/>
        </w:rPr>
      </w:pPr>
    </w:p>
    <w:p w:rsidR="00FE4DA0" w:rsidRDefault="00FE4DA0" w:rsidP="00056DC1">
      <w:pPr>
        <w:pStyle w:val="a3"/>
        <w:spacing w:after="0" w:line="240" w:lineRule="auto"/>
        <w:jc w:val="center"/>
        <w:rPr>
          <w:rStyle w:val="4"/>
          <w:sz w:val="24"/>
          <w:szCs w:val="24"/>
        </w:rPr>
      </w:pPr>
      <w:r w:rsidRPr="00DD3987">
        <w:rPr>
          <w:rStyle w:val="4"/>
          <w:sz w:val="24"/>
          <w:szCs w:val="24"/>
        </w:rPr>
        <w:t>1 класс</w:t>
      </w:r>
    </w:p>
    <w:p w:rsidR="00FE4DA0" w:rsidRPr="00DD3987" w:rsidRDefault="00FE4DA0" w:rsidP="00056DC1">
      <w:pPr>
        <w:pStyle w:val="a3"/>
        <w:spacing w:after="0" w:line="240" w:lineRule="auto"/>
        <w:jc w:val="center"/>
        <w:rPr>
          <w:rStyle w:val="4"/>
          <w:color w:val="FF0000"/>
          <w:sz w:val="24"/>
          <w:szCs w:val="24"/>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35"/>
        <w:gridCol w:w="5953"/>
        <w:gridCol w:w="2552"/>
      </w:tblGrid>
      <w:tr w:rsidR="00FE4DA0" w:rsidRPr="004E46C5" w:rsidTr="00F02C0A">
        <w:trPr>
          <w:trHeight w:val="685"/>
        </w:trPr>
        <w:tc>
          <w:tcPr>
            <w:tcW w:w="1135" w:type="dxa"/>
          </w:tcPr>
          <w:p w:rsidR="00FE4DA0" w:rsidRPr="00BD5ED0" w:rsidRDefault="00FE4DA0" w:rsidP="00056DC1">
            <w:pPr>
              <w:spacing w:after="0" w:line="240" w:lineRule="auto"/>
              <w:jc w:val="both"/>
              <w:rPr>
                <w:rFonts w:ascii="Times New Roman" w:hAnsi="Times New Roman"/>
                <w:color w:val="000000"/>
                <w:sz w:val="24"/>
                <w:szCs w:val="24"/>
                <w:lang w:eastAsia="ru-RU"/>
              </w:rPr>
            </w:pPr>
            <w:r w:rsidRPr="00BD5ED0">
              <w:rPr>
                <w:rFonts w:ascii="Times New Roman" w:hAnsi="Times New Roman"/>
                <w:color w:val="000000"/>
                <w:sz w:val="24"/>
                <w:szCs w:val="24"/>
                <w:lang w:eastAsia="ru-RU"/>
              </w:rPr>
              <w:t>№ п/п</w:t>
            </w:r>
          </w:p>
        </w:tc>
        <w:tc>
          <w:tcPr>
            <w:tcW w:w="5953" w:type="dxa"/>
          </w:tcPr>
          <w:p w:rsidR="00FE4DA0" w:rsidRPr="00BD5ED0" w:rsidRDefault="00FE4DA0" w:rsidP="00056DC1">
            <w:pPr>
              <w:pStyle w:val="ab"/>
              <w:jc w:val="both"/>
              <w:rPr>
                <w:rFonts w:ascii="Times New Roman" w:hAnsi="Times New Roman"/>
                <w:sz w:val="24"/>
                <w:szCs w:val="24"/>
              </w:rPr>
            </w:pPr>
            <w:r w:rsidRPr="00BD5ED0">
              <w:rPr>
                <w:rFonts w:ascii="Times New Roman" w:hAnsi="Times New Roman"/>
                <w:sz w:val="24"/>
                <w:szCs w:val="24"/>
              </w:rPr>
              <w:t xml:space="preserve">Наименование разделов </w:t>
            </w:r>
          </w:p>
        </w:tc>
        <w:tc>
          <w:tcPr>
            <w:tcW w:w="2552" w:type="dxa"/>
          </w:tcPr>
          <w:p w:rsidR="00FE4DA0" w:rsidRPr="00BD5ED0" w:rsidRDefault="00FE4DA0" w:rsidP="00056DC1">
            <w:pPr>
              <w:spacing w:after="0" w:line="240" w:lineRule="auto"/>
              <w:jc w:val="both"/>
              <w:rPr>
                <w:rFonts w:ascii="Times New Roman" w:hAnsi="Times New Roman"/>
                <w:color w:val="000000"/>
                <w:sz w:val="24"/>
                <w:szCs w:val="24"/>
                <w:lang w:eastAsia="ru-RU"/>
              </w:rPr>
            </w:pPr>
            <w:r w:rsidRPr="00BD5ED0">
              <w:rPr>
                <w:rFonts w:ascii="Times New Roman" w:hAnsi="Times New Roman"/>
                <w:color w:val="000000"/>
                <w:sz w:val="24"/>
                <w:szCs w:val="24"/>
                <w:lang w:eastAsia="ru-RU"/>
              </w:rPr>
              <w:t>Количество часов</w:t>
            </w:r>
          </w:p>
        </w:tc>
      </w:tr>
      <w:tr w:rsidR="00FE4DA0" w:rsidRPr="004E46C5" w:rsidTr="00F02C0A">
        <w:tc>
          <w:tcPr>
            <w:tcW w:w="1135" w:type="dxa"/>
          </w:tcPr>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1</w:t>
            </w:r>
          </w:p>
        </w:tc>
        <w:tc>
          <w:tcPr>
            <w:tcW w:w="5953" w:type="dxa"/>
          </w:tcPr>
          <w:p w:rsidR="00FE4DA0" w:rsidRPr="00056DC1" w:rsidRDefault="00FE4DA0" w:rsidP="00056DC1">
            <w:pPr>
              <w:spacing w:line="240" w:lineRule="auto"/>
              <w:ind w:firstLine="32"/>
              <w:jc w:val="both"/>
              <w:rPr>
                <w:rFonts w:ascii="Times New Roman" w:hAnsi="Times New Roman"/>
                <w:i/>
                <w:sz w:val="24"/>
                <w:szCs w:val="24"/>
              </w:rPr>
            </w:pPr>
            <w:r w:rsidRPr="00056DC1">
              <w:rPr>
                <w:rFonts w:ascii="Times New Roman" w:hAnsi="Times New Roman"/>
                <w:i/>
                <w:sz w:val="24"/>
                <w:szCs w:val="24"/>
              </w:rPr>
              <w:t>Числа и величины</w:t>
            </w:r>
          </w:p>
          <w:p w:rsidR="00FE4DA0" w:rsidRPr="00056DC1" w:rsidRDefault="00FE4DA0" w:rsidP="00056DC1">
            <w:pPr>
              <w:pStyle w:val="ab"/>
              <w:numPr>
                <w:ilvl w:val="0"/>
                <w:numId w:val="10"/>
              </w:numPr>
              <w:jc w:val="both"/>
              <w:rPr>
                <w:rFonts w:ascii="Times New Roman" w:hAnsi="Times New Roman"/>
                <w:sz w:val="24"/>
                <w:szCs w:val="24"/>
              </w:rPr>
            </w:pPr>
            <w:r w:rsidRPr="00056DC1">
              <w:rPr>
                <w:rFonts w:ascii="Times New Roman" w:hAnsi="Times New Roman"/>
                <w:sz w:val="24"/>
                <w:szCs w:val="24"/>
              </w:rPr>
              <w:t>Первичные количественные представления</w:t>
            </w:r>
          </w:p>
          <w:p w:rsidR="00FE4DA0" w:rsidRPr="00056DC1" w:rsidRDefault="00FE4DA0" w:rsidP="00056DC1">
            <w:pPr>
              <w:pStyle w:val="ab"/>
              <w:numPr>
                <w:ilvl w:val="0"/>
                <w:numId w:val="10"/>
              </w:numPr>
              <w:jc w:val="both"/>
              <w:rPr>
                <w:rFonts w:ascii="Times New Roman" w:hAnsi="Times New Roman"/>
                <w:sz w:val="24"/>
                <w:szCs w:val="24"/>
              </w:rPr>
            </w:pPr>
            <w:r w:rsidRPr="00056DC1">
              <w:rPr>
                <w:rFonts w:ascii="Times New Roman" w:hAnsi="Times New Roman"/>
                <w:sz w:val="24"/>
                <w:szCs w:val="24"/>
              </w:rPr>
              <w:t>Числа и цифры от 1 до 9. Число и цифра 0</w:t>
            </w:r>
          </w:p>
          <w:p w:rsidR="00FE4DA0" w:rsidRPr="00056DC1" w:rsidRDefault="00FE4DA0" w:rsidP="00056DC1">
            <w:pPr>
              <w:pStyle w:val="ab"/>
              <w:numPr>
                <w:ilvl w:val="0"/>
                <w:numId w:val="10"/>
              </w:numPr>
              <w:jc w:val="both"/>
              <w:rPr>
                <w:rFonts w:ascii="Times New Roman" w:hAnsi="Times New Roman"/>
                <w:sz w:val="24"/>
                <w:szCs w:val="24"/>
              </w:rPr>
            </w:pPr>
            <w:r w:rsidRPr="00056DC1">
              <w:rPr>
                <w:rFonts w:ascii="Times New Roman" w:hAnsi="Times New Roman"/>
                <w:sz w:val="24"/>
                <w:szCs w:val="24"/>
              </w:rPr>
              <w:t>Сравнение предметов и чисел</w:t>
            </w:r>
          </w:p>
          <w:p w:rsidR="00FE4DA0" w:rsidRPr="00056DC1" w:rsidRDefault="00FE4DA0" w:rsidP="00056DC1">
            <w:pPr>
              <w:pStyle w:val="ab"/>
              <w:numPr>
                <w:ilvl w:val="0"/>
                <w:numId w:val="10"/>
              </w:numPr>
              <w:jc w:val="both"/>
              <w:rPr>
                <w:rFonts w:ascii="Times New Roman" w:hAnsi="Times New Roman"/>
                <w:sz w:val="24"/>
                <w:szCs w:val="24"/>
              </w:rPr>
            </w:pPr>
            <w:r w:rsidRPr="00056DC1">
              <w:rPr>
                <w:rFonts w:ascii="Times New Roman" w:hAnsi="Times New Roman"/>
                <w:sz w:val="24"/>
                <w:szCs w:val="24"/>
              </w:rPr>
              <w:t>Десяток. Счёт десятками</w:t>
            </w:r>
          </w:p>
          <w:p w:rsidR="00FE4DA0" w:rsidRPr="00056DC1" w:rsidRDefault="00FE4DA0" w:rsidP="00056DC1">
            <w:pPr>
              <w:pStyle w:val="ab"/>
              <w:numPr>
                <w:ilvl w:val="0"/>
                <w:numId w:val="10"/>
              </w:numPr>
              <w:jc w:val="both"/>
              <w:rPr>
                <w:rFonts w:ascii="Times New Roman" w:hAnsi="Times New Roman"/>
                <w:sz w:val="24"/>
                <w:szCs w:val="24"/>
              </w:rPr>
            </w:pPr>
            <w:r w:rsidRPr="00056DC1">
              <w:rPr>
                <w:rFonts w:ascii="Times New Roman" w:hAnsi="Times New Roman"/>
                <w:sz w:val="24"/>
                <w:szCs w:val="24"/>
              </w:rPr>
              <w:t>Двузначные числа, их запись и названия</w:t>
            </w:r>
          </w:p>
          <w:p w:rsidR="00FE4DA0" w:rsidRPr="00056DC1" w:rsidRDefault="00FE4DA0" w:rsidP="00056DC1">
            <w:pPr>
              <w:pStyle w:val="ab"/>
              <w:numPr>
                <w:ilvl w:val="0"/>
                <w:numId w:val="10"/>
              </w:numPr>
              <w:jc w:val="both"/>
              <w:rPr>
                <w:rFonts w:ascii="Times New Roman" w:hAnsi="Times New Roman"/>
                <w:sz w:val="24"/>
                <w:szCs w:val="24"/>
              </w:rPr>
            </w:pPr>
            <w:r w:rsidRPr="00056DC1">
              <w:rPr>
                <w:rFonts w:ascii="Times New Roman" w:hAnsi="Times New Roman"/>
                <w:sz w:val="24"/>
                <w:szCs w:val="24"/>
              </w:rPr>
              <w:t>Сравнение предметов по разным величинам</w:t>
            </w:r>
          </w:p>
          <w:p w:rsidR="00FE4DA0" w:rsidRPr="00DD3987" w:rsidRDefault="00FE4DA0" w:rsidP="00056DC1">
            <w:pPr>
              <w:pStyle w:val="ab"/>
              <w:numPr>
                <w:ilvl w:val="0"/>
                <w:numId w:val="10"/>
              </w:numPr>
              <w:jc w:val="both"/>
              <w:rPr>
                <w:rFonts w:ascii="Times New Roman" w:hAnsi="Times New Roman"/>
                <w:sz w:val="24"/>
                <w:szCs w:val="24"/>
              </w:rPr>
            </w:pPr>
            <w:r w:rsidRPr="00056DC1">
              <w:rPr>
                <w:rFonts w:ascii="Times New Roman" w:hAnsi="Times New Roman"/>
                <w:sz w:val="24"/>
                <w:szCs w:val="24"/>
              </w:rPr>
              <w:t>Первичные временные представления</w:t>
            </w:r>
          </w:p>
        </w:tc>
        <w:tc>
          <w:tcPr>
            <w:tcW w:w="2552" w:type="dxa"/>
          </w:tcPr>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28ч</w:t>
            </w:r>
          </w:p>
          <w:p w:rsidR="00FE4DA0" w:rsidRPr="00056DC1" w:rsidRDefault="00FE4DA0" w:rsidP="00056DC1">
            <w:pPr>
              <w:spacing w:after="0" w:line="240" w:lineRule="auto"/>
              <w:jc w:val="both"/>
              <w:rPr>
                <w:rFonts w:ascii="Times New Roman" w:hAnsi="Times New Roman"/>
                <w:color w:val="000000"/>
                <w:sz w:val="24"/>
                <w:szCs w:val="24"/>
                <w:lang w:eastAsia="ru-RU"/>
              </w:rPr>
            </w:pPr>
          </w:p>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3ч</w:t>
            </w:r>
          </w:p>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10ч</w:t>
            </w:r>
          </w:p>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2ч</w:t>
            </w:r>
          </w:p>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3ч</w:t>
            </w:r>
          </w:p>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3ч</w:t>
            </w:r>
          </w:p>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5ч</w:t>
            </w:r>
          </w:p>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2ч</w:t>
            </w:r>
          </w:p>
        </w:tc>
      </w:tr>
      <w:tr w:rsidR="00FE4DA0" w:rsidRPr="004E46C5" w:rsidTr="00F02C0A">
        <w:tc>
          <w:tcPr>
            <w:tcW w:w="1135" w:type="dxa"/>
          </w:tcPr>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2</w:t>
            </w:r>
          </w:p>
        </w:tc>
        <w:tc>
          <w:tcPr>
            <w:tcW w:w="5953" w:type="dxa"/>
          </w:tcPr>
          <w:p w:rsidR="00FE4DA0" w:rsidRPr="00056DC1" w:rsidRDefault="00FE4DA0" w:rsidP="00056DC1">
            <w:pPr>
              <w:spacing w:line="240" w:lineRule="auto"/>
              <w:ind w:firstLine="32"/>
              <w:jc w:val="both"/>
              <w:rPr>
                <w:rFonts w:ascii="Times New Roman" w:hAnsi="Times New Roman"/>
                <w:i/>
                <w:sz w:val="24"/>
                <w:szCs w:val="24"/>
              </w:rPr>
            </w:pPr>
            <w:r w:rsidRPr="00056DC1">
              <w:rPr>
                <w:rFonts w:ascii="Times New Roman" w:hAnsi="Times New Roman"/>
                <w:i/>
                <w:sz w:val="24"/>
                <w:szCs w:val="24"/>
              </w:rPr>
              <w:t>Арифметические действия</w:t>
            </w:r>
          </w:p>
          <w:p w:rsidR="00FE4DA0" w:rsidRPr="00056DC1" w:rsidRDefault="00FE4DA0" w:rsidP="00056DC1">
            <w:pPr>
              <w:pStyle w:val="ab"/>
              <w:numPr>
                <w:ilvl w:val="0"/>
                <w:numId w:val="11"/>
              </w:numPr>
              <w:jc w:val="both"/>
              <w:rPr>
                <w:rFonts w:ascii="Times New Roman" w:hAnsi="Times New Roman"/>
                <w:sz w:val="24"/>
                <w:szCs w:val="24"/>
              </w:rPr>
            </w:pPr>
            <w:r w:rsidRPr="00056DC1">
              <w:rPr>
                <w:rFonts w:ascii="Times New Roman" w:hAnsi="Times New Roman"/>
                <w:sz w:val="24"/>
                <w:szCs w:val="24"/>
              </w:rPr>
              <w:t>Сложение чисел</w:t>
            </w:r>
          </w:p>
          <w:p w:rsidR="00FE4DA0" w:rsidRPr="00056DC1" w:rsidRDefault="00FE4DA0" w:rsidP="00056DC1">
            <w:pPr>
              <w:pStyle w:val="ab"/>
              <w:numPr>
                <w:ilvl w:val="0"/>
                <w:numId w:val="11"/>
              </w:numPr>
              <w:jc w:val="both"/>
              <w:rPr>
                <w:rFonts w:ascii="Times New Roman" w:hAnsi="Times New Roman"/>
                <w:sz w:val="24"/>
                <w:szCs w:val="24"/>
              </w:rPr>
            </w:pPr>
            <w:r w:rsidRPr="00056DC1">
              <w:rPr>
                <w:rFonts w:ascii="Times New Roman" w:hAnsi="Times New Roman"/>
                <w:sz w:val="24"/>
                <w:szCs w:val="24"/>
              </w:rPr>
              <w:t>Вычитание чисел</w:t>
            </w:r>
          </w:p>
          <w:p w:rsidR="00FE4DA0" w:rsidRPr="00056DC1" w:rsidRDefault="00FE4DA0" w:rsidP="00056DC1">
            <w:pPr>
              <w:pStyle w:val="ab"/>
              <w:numPr>
                <w:ilvl w:val="0"/>
                <w:numId w:val="11"/>
              </w:numPr>
              <w:jc w:val="both"/>
              <w:rPr>
                <w:rFonts w:ascii="Times New Roman" w:hAnsi="Times New Roman"/>
                <w:sz w:val="24"/>
                <w:szCs w:val="24"/>
              </w:rPr>
            </w:pPr>
            <w:r w:rsidRPr="00056DC1">
              <w:rPr>
                <w:rFonts w:ascii="Times New Roman" w:hAnsi="Times New Roman"/>
                <w:sz w:val="24"/>
                <w:szCs w:val="24"/>
              </w:rPr>
              <w:t>Взаимосвязь сложения и вычитания</w:t>
            </w:r>
          </w:p>
          <w:p w:rsidR="00FE4DA0" w:rsidRPr="00056DC1" w:rsidRDefault="00FE4DA0" w:rsidP="00056DC1">
            <w:pPr>
              <w:pStyle w:val="ab"/>
              <w:numPr>
                <w:ilvl w:val="0"/>
                <w:numId w:val="11"/>
              </w:numPr>
              <w:jc w:val="both"/>
              <w:rPr>
                <w:rFonts w:ascii="Times New Roman" w:hAnsi="Times New Roman"/>
                <w:sz w:val="24"/>
                <w:szCs w:val="24"/>
              </w:rPr>
            </w:pPr>
            <w:r w:rsidRPr="00056DC1">
              <w:rPr>
                <w:rFonts w:ascii="Times New Roman" w:hAnsi="Times New Roman"/>
                <w:sz w:val="24"/>
                <w:szCs w:val="24"/>
              </w:rPr>
              <w:t>Группировка слагаемых</w:t>
            </w:r>
          </w:p>
          <w:p w:rsidR="00FE4DA0" w:rsidRPr="00056DC1" w:rsidRDefault="00FE4DA0" w:rsidP="00056DC1">
            <w:pPr>
              <w:pStyle w:val="ab"/>
              <w:numPr>
                <w:ilvl w:val="0"/>
                <w:numId w:val="11"/>
              </w:numPr>
              <w:jc w:val="both"/>
              <w:rPr>
                <w:rFonts w:ascii="Times New Roman" w:hAnsi="Times New Roman"/>
                <w:sz w:val="24"/>
                <w:szCs w:val="24"/>
              </w:rPr>
            </w:pPr>
            <w:r w:rsidRPr="00056DC1">
              <w:rPr>
                <w:rFonts w:ascii="Times New Roman" w:hAnsi="Times New Roman"/>
                <w:sz w:val="24"/>
                <w:szCs w:val="24"/>
              </w:rPr>
              <w:t>Поразрядное сложение единиц</w:t>
            </w:r>
          </w:p>
          <w:p w:rsidR="00FE4DA0" w:rsidRPr="00056DC1" w:rsidRDefault="00FE4DA0" w:rsidP="00056DC1">
            <w:pPr>
              <w:pStyle w:val="ab"/>
              <w:numPr>
                <w:ilvl w:val="0"/>
                <w:numId w:val="11"/>
              </w:numPr>
              <w:jc w:val="both"/>
              <w:rPr>
                <w:rFonts w:ascii="Times New Roman" w:hAnsi="Times New Roman"/>
                <w:sz w:val="24"/>
                <w:szCs w:val="24"/>
              </w:rPr>
            </w:pPr>
            <w:r w:rsidRPr="00056DC1">
              <w:rPr>
                <w:rFonts w:ascii="Times New Roman" w:hAnsi="Times New Roman"/>
                <w:sz w:val="24"/>
                <w:szCs w:val="24"/>
              </w:rPr>
              <w:t>Поразрядное вычитание единиц без заимствования десятка</w:t>
            </w:r>
          </w:p>
          <w:p w:rsidR="00FE4DA0" w:rsidRPr="00056DC1" w:rsidRDefault="00FE4DA0" w:rsidP="00056DC1">
            <w:pPr>
              <w:pStyle w:val="ab"/>
              <w:numPr>
                <w:ilvl w:val="0"/>
                <w:numId w:val="11"/>
              </w:numPr>
              <w:jc w:val="both"/>
              <w:rPr>
                <w:rFonts w:ascii="Times New Roman" w:hAnsi="Times New Roman"/>
                <w:sz w:val="24"/>
                <w:szCs w:val="24"/>
              </w:rPr>
            </w:pPr>
            <w:r w:rsidRPr="00056DC1">
              <w:rPr>
                <w:rFonts w:ascii="Times New Roman" w:hAnsi="Times New Roman"/>
                <w:sz w:val="24"/>
                <w:szCs w:val="24"/>
              </w:rPr>
              <w:t>Разностное сравнение чисел</w:t>
            </w:r>
          </w:p>
          <w:p w:rsidR="00FE4DA0" w:rsidRPr="00DD3987" w:rsidRDefault="00FE4DA0" w:rsidP="00DD3987">
            <w:pPr>
              <w:pStyle w:val="ab"/>
              <w:numPr>
                <w:ilvl w:val="0"/>
                <w:numId w:val="11"/>
              </w:numPr>
              <w:jc w:val="both"/>
              <w:rPr>
                <w:rFonts w:ascii="Times New Roman" w:hAnsi="Times New Roman"/>
                <w:sz w:val="24"/>
                <w:szCs w:val="24"/>
              </w:rPr>
            </w:pPr>
            <w:r w:rsidRPr="00056DC1">
              <w:rPr>
                <w:rFonts w:ascii="Times New Roman" w:hAnsi="Times New Roman"/>
                <w:sz w:val="24"/>
                <w:szCs w:val="24"/>
              </w:rPr>
              <w:t>Сложение и вычитание длин</w:t>
            </w:r>
          </w:p>
        </w:tc>
        <w:tc>
          <w:tcPr>
            <w:tcW w:w="2552" w:type="dxa"/>
          </w:tcPr>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48ч</w:t>
            </w:r>
          </w:p>
          <w:p w:rsidR="00FE4DA0" w:rsidRPr="00056DC1" w:rsidRDefault="00FE4DA0" w:rsidP="00056DC1">
            <w:pPr>
              <w:spacing w:after="0" w:line="240" w:lineRule="auto"/>
              <w:jc w:val="both"/>
              <w:rPr>
                <w:rFonts w:ascii="Times New Roman" w:hAnsi="Times New Roman"/>
                <w:color w:val="000000"/>
                <w:sz w:val="24"/>
                <w:szCs w:val="24"/>
                <w:lang w:eastAsia="ru-RU"/>
              </w:rPr>
            </w:pPr>
          </w:p>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10ч</w:t>
            </w:r>
          </w:p>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6ч</w:t>
            </w:r>
          </w:p>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3ч</w:t>
            </w:r>
          </w:p>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6ч</w:t>
            </w:r>
          </w:p>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12ч</w:t>
            </w:r>
          </w:p>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7ч</w:t>
            </w:r>
          </w:p>
          <w:p w:rsidR="00FE4DA0" w:rsidRPr="00056DC1" w:rsidRDefault="00FE4DA0" w:rsidP="00056DC1">
            <w:pPr>
              <w:spacing w:after="0" w:line="240" w:lineRule="auto"/>
              <w:jc w:val="both"/>
              <w:rPr>
                <w:rFonts w:ascii="Times New Roman" w:hAnsi="Times New Roman"/>
                <w:color w:val="000000"/>
                <w:sz w:val="24"/>
                <w:szCs w:val="24"/>
                <w:lang w:eastAsia="ru-RU"/>
              </w:rPr>
            </w:pPr>
          </w:p>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3ч</w:t>
            </w:r>
          </w:p>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1ч</w:t>
            </w:r>
          </w:p>
        </w:tc>
      </w:tr>
      <w:tr w:rsidR="00FE4DA0" w:rsidRPr="004E46C5" w:rsidTr="00F02C0A">
        <w:tc>
          <w:tcPr>
            <w:tcW w:w="1135" w:type="dxa"/>
          </w:tcPr>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3</w:t>
            </w:r>
          </w:p>
        </w:tc>
        <w:tc>
          <w:tcPr>
            <w:tcW w:w="5953" w:type="dxa"/>
          </w:tcPr>
          <w:p w:rsidR="00FE4DA0" w:rsidRPr="00056DC1" w:rsidRDefault="00FE4DA0" w:rsidP="00056DC1">
            <w:pPr>
              <w:spacing w:line="240" w:lineRule="auto"/>
              <w:ind w:firstLine="32"/>
              <w:jc w:val="both"/>
              <w:rPr>
                <w:rFonts w:ascii="Times New Roman" w:hAnsi="Times New Roman"/>
                <w:i/>
                <w:sz w:val="24"/>
                <w:szCs w:val="24"/>
              </w:rPr>
            </w:pPr>
            <w:r w:rsidRPr="00056DC1">
              <w:rPr>
                <w:rFonts w:ascii="Times New Roman" w:hAnsi="Times New Roman"/>
                <w:i/>
                <w:sz w:val="24"/>
                <w:szCs w:val="24"/>
              </w:rPr>
              <w:t>Текстовые задачи</w:t>
            </w:r>
          </w:p>
          <w:p w:rsidR="00FE4DA0" w:rsidRPr="00056DC1" w:rsidRDefault="00FE4DA0" w:rsidP="00056DC1">
            <w:pPr>
              <w:pStyle w:val="ab"/>
              <w:numPr>
                <w:ilvl w:val="0"/>
                <w:numId w:val="12"/>
              </w:numPr>
              <w:jc w:val="both"/>
              <w:rPr>
                <w:rFonts w:ascii="Times New Roman" w:hAnsi="Times New Roman"/>
                <w:sz w:val="24"/>
                <w:szCs w:val="24"/>
              </w:rPr>
            </w:pPr>
            <w:r w:rsidRPr="00056DC1">
              <w:rPr>
                <w:rFonts w:ascii="Times New Roman" w:hAnsi="Times New Roman"/>
                <w:sz w:val="24"/>
                <w:szCs w:val="24"/>
              </w:rPr>
              <w:t>Знакомство с формулировкой сюжетной задачи (условие  и требование)</w:t>
            </w:r>
          </w:p>
          <w:p w:rsidR="00FE4DA0" w:rsidRPr="004E46C5" w:rsidRDefault="00FE4DA0" w:rsidP="00056DC1">
            <w:pPr>
              <w:pStyle w:val="ab"/>
              <w:numPr>
                <w:ilvl w:val="0"/>
                <w:numId w:val="12"/>
              </w:numPr>
              <w:jc w:val="both"/>
              <w:rPr>
                <w:rFonts w:ascii="Times New Roman" w:hAnsi="Times New Roman"/>
                <w:sz w:val="24"/>
                <w:szCs w:val="24"/>
              </w:rPr>
            </w:pPr>
            <w:r w:rsidRPr="00056DC1">
              <w:rPr>
                <w:rFonts w:ascii="Times New Roman" w:hAnsi="Times New Roman"/>
                <w:sz w:val="24"/>
                <w:szCs w:val="24"/>
              </w:rPr>
              <w:t>Вычисление и запись ответа задачи</w:t>
            </w:r>
          </w:p>
        </w:tc>
        <w:tc>
          <w:tcPr>
            <w:tcW w:w="2552" w:type="dxa"/>
          </w:tcPr>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12ч</w:t>
            </w:r>
          </w:p>
          <w:p w:rsidR="00FE4DA0" w:rsidRPr="00056DC1" w:rsidRDefault="00FE4DA0" w:rsidP="00056DC1">
            <w:pPr>
              <w:spacing w:after="0" w:line="240" w:lineRule="auto"/>
              <w:jc w:val="both"/>
              <w:rPr>
                <w:rFonts w:ascii="Times New Roman" w:hAnsi="Times New Roman"/>
                <w:color w:val="000000"/>
                <w:sz w:val="24"/>
                <w:szCs w:val="24"/>
                <w:lang w:eastAsia="ru-RU"/>
              </w:rPr>
            </w:pPr>
          </w:p>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5ч</w:t>
            </w:r>
          </w:p>
          <w:p w:rsidR="00FE4DA0" w:rsidRPr="00056DC1" w:rsidRDefault="00FE4DA0" w:rsidP="00056DC1">
            <w:pPr>
              <w:spacing w:after="0" w:line="240" w:lineRule="auto"/>
              <w:jc w:val="both"/>
              <w:rPr>
                <w:rFonts w:ascii="Times New Roman" w:hAnsi="Times New Roman"/>
                <w:color w:val="000000"/>
                <w:sz w:val="24"/>
                <w:szCs w:val="24"/>
                <w:lang w:eastAsia="ru-RU"/>
              </w:rPr>
            </w:pPr>
          </w:p>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7ч</w:t>
            </w:r>
          </w:p>
        </w:tc>
      </w:tr>
      <w:tr w:rsidR="00FE4DA0" w:rsidRPr="004E46C5" w:rsidTr="00F02C0A">
        <w:tc>
          <w:tcPr>
            <w:tcW w:w="1135" w:type="dxa"/>
          </w:tcPr>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4</w:t>
            </w:r>
          </w:p>
        </w:tc>
        <w:tc>
          <w:tcPr>
            <w:tcW w:w="5953" w:type="dxa"/>
          </w:tcPr>
          <w:p w:rsidR="00FE4DA0" w:rsidRPr="00056DC1" w:rsidRDefault="00FE4DA0" w:rsidP="00056DC1">
            <w:pPr>
              <w:spacing w:line="240" w:lineRule="auto"/>
              <w:ind w:firstLine="32"/>
              <w:jc w:val="both"/>
              <w:rPr>
                <w:rFonts w:ascii="Times New Roman" w:hAnsi="Times New Roman"/>
                <w:i/>
                <w:sz w:val="24"/>
                <w:szCs w:val="24"/>
              </w:rPr>
            </w:pPr>
            <w:r w:rsidRPr="00056DC1">
              <w:rPr>
                <w:rFonts w:ascii="Times New Roman" w:hAnsi="Times New Roman"/>
                <w:i/>
                <w:sz w:val="24"/>
                <w:szCs w:val="24"/>
              </w:rPr>
              <w:t>Пространственные отношения. Геометрические фигуры</w:t>
            </w:r>
          </w:p>
          <w:p w:rsidR="00FE4DA0" w:rsidRPr="00056DC1" w:rsidRDefault="00FE4DA0" w:rsidP="00056DC1">
            <w:pPr>
              <w:pStyle w:val="ab"/>
              <w:numPr>
                <w:ilvl w:val="0"/>
                <w:numId w:val="13"/>
              </w:numPr>
              <w:jc w:val="both"/>
              <w:rPr>
                <w:rFonts w:ascii="Times New Roman" w:hAnsi="Times New Roman"/>
                <w:sz w:val="24"/>
                <w:szCs w:val="24"/>
              </w:rPr>
            </w:pPr>
            <w:r w:rsidRPr="00056DC1">
              <w:rPr>
                <w:rFonts w:ascii="Times New Roman" w:hAnsi="Times New Roman"/>
                <w:sz w:val="24"/>
                <w:szCs w:val="24"/>
              </w:rPr>
              <w:t xml:space="preserve">Признаки предметов </w:t>
            </w:r>
          </w:p>
          <w:p w:rsidR="00FE4DA0" w:rsidRPr="00056DC1" w:rsidRDefault="00FE4DA0" w:rsidP="00056DC1">
            <w:pPr>
              <w:pStyle w:val="ab"/>
              <w:numPr>
                <w:ilvl w:val="0"/>
                <w:numId w:val="13"/>
              </w:numPr>
              <w:jc w:val="both"/>
              <w:rPr>
                <w:rFonts w:ascii="Times New Roman" w:hAnsi="Times New Roman"/>
                <w:sz w:val="24"/>
                <w:szCs w:val="24"/>
              </w:rPr>
            </w:pPr>
            <w:r w:rsidRPr="00056DC1">
              <w:rPr>
                <w:rFonts w:ascii="Times New Roman" w:hAnsi="Times New Roman"/>
                <w:sz w:val="24"/>
                <w:szCs w:val="24"/>
              </w:rPr>
              <w:t>Расположение предметов</w:t>
            </w:r>
          </w:p>
          <w:p w:rsidR="00FE4DA0" w:rsidRPr="004E46C5" w:rsidRDefault="00FE4DA0" w:rsidP="00056DC1">
            <w:pPr>
              <w:pStyle w:val="ab"/>
              <w:numPr>
                <w:ilvl w:val="0"/>
                <w:numId w:val="13"/>
              </w:numPr>
              <w:jc w:val="both"/>
              <w:rPr>
                <w:rFonts w:ascii="Times New Roman" w:hAnsi="Times New Roman"/>
                <w:sz w:val="24"/>
                <w:szCs w:val="24"/>
              </w:rPr>
            </w:pPr>
            <w:r w:rsidRPr="00056DC1">
              <w:rPr>
                <w:rFonts w:ascii="Times New Roman" w:hAnsi="Times New Roman"/>
                <w:sz w:val="24"/>
                <w:szCs w:val="24"/>
              </w:rPr>
              <w:t>Геометрические фигуры и их свойства</w:t>
            </w:r>
          </w:p>
        </w:tc>
        <w:tc>
          <w:tcPr>
            <w:tcW w:w="2552" w:type="dxa"/>
          </w:tcPr>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28ч</w:t>
            </w:r>
          </w:p>
          <w:p w:rsidR="00FE4DA0" w:rsidRPr="00056DC1" w:rsidRDefault="00FE4DA0" w:rsidP="00056DC1">
            <w:pPr>
              <w:spacing w:after="0" w:line="240" w:lineRule="auto"/>
              <w:jc w:val="both"/>
              <w:rPr>
                <w:rFonts w:ascii="Times New Roman" w:hAnsi="Times New Roman"/>
                <w:color w:val="000000"/>
                <w:sz w:val="24"/>
                <w:szCs w:val="24"/>
                <w:lang w:eastAsia="ru-RU"/>
              </w:rPr>
            </w:pPr>
          </w:p>
          <w:p w:rsidR="00FE4DA0" w:rsidRPr="00056DC1" w:rsidRDefault="00FE4DA0" w:rsidP="00056DC1">
            <w:pPr>
              <w:spacing w:after="0" w:line="240" w:lineRule="auto"/>
              <w:jc w:val="both"/>
              <w:rPr>
                <w:rFonts w:ascii="Times New Roman" w:hAnsi="Times New Roman"/>
                <w:color w:val="000000"/>
                <w:sz w:val="24"/>
                <w:szCs w:val="24"/>
                <w:lang w:eastAsia="ru-RU"/>
              </w:rPr>
            </w:pPr>
          </w:p>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5ч</w:t>
            </w:r>
          </w:p>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9ч</w:t>
            </w:r>
          </w:p>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14ч</w:t>
            </w:r>
          </w:p>
        </w:tc>
      </w:tr>
      <w:tr w:rsidR="00FE4DA0" w:rsidRPr="004E46C5" w:rsidTr="00F02C0A">
        <w:tc>
          <w:tcPr>
            <w:tcW w:w="1135" w:type="dxa"/>
          </w:tcPr>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5</w:t>
            </w:r>
          </w:p>
        </w:tc>
        <w:tc>
          <w:tcPr>
            <w:tcW w:w="5953" w:type="dxa"/>
          </w:tcPr>
          <w:p w:rsidR="00FE4DA0" w:rsidRPr="00056DC1" w:rsidRDefault="00FE4DA0" w:rsidP="00056DC1">
            <w:pPr>
              <w:pStyle w:val="ab"/>
              <w:jc w:val="both"/>
              <w:rPr>
                <w:rFonts w:ascii="Times New Roman" w:hAnsi="Times New Roman"/>
                <w:i/>
                <w:sz w:val="24"/>
                <w:szCs w:val="24"/>
              </w:rPr>
            </w:pPr>
            <w:r w:rsidRPr="00056DC1">
              <w:rPr>
                <w:rFonts w:ascii="Times New Roman" w:hAnsi="Times New Roman"/>
                <w:i/>
                <w:sz w:val="24"/>
                <w:szCs w:val="24"/>
              </w:rPr>
              <w:t>Геометрические величины</w:t>
            </w:r>
          </w:p>
          <w:p w:rsidR="00FE4DA0" w:rsidRPr="00056DC1" w:rsidRDefault="00FE4DA0" w:rsidP="00056DC1">
            <w:pPr>
              <w:pStyle w:val="a8"/>
              <w:numPr>
                <w:ilvl w:val="0"/>
                <w:numId w:val="14"/>
              </w:numPr>
              <w:spacing w:line="240" w:lineRule="auto"/>
              <w:jc w:val="both"/>
              <w:rPr>
                <w:rFonts w:ascii="Times New Roman" w:hAnsi="Times New Roman"/>
                <w:sz w:val="24"/>
                <w:szCs w:val="24"/>
              </w:rPr>
            </w:pPr>
            <w:r w:rsidRPr="00056DC1">
              <w:rPr>
                <w:rFonts w:ascii="Times New Roman" w:hAnsi="Times New Roman"/>
                <w:sz w:val="24"/>
                <w:szCs w:val="24"/>
              </w:rPr>
              <w:t>Первичные представления о длине пути и расстоянии</w:t>
            </w:r>
          </w:p>
          <w:p w:rsidR="00FE4DA0" w:rsidRPr="004E46C5" w:rsidRDefault="00FE4DA0" w:rsidP="00056DC1">
            <w:pPr>
              <w:pStyle w:val="a8"/>
              <w:numPr>
                <w:ilvl w:val="0"/>
                <w:numId w:val="14"/>
              </w:numPr>
              <w:spacing w:line="240" w:lineRule="auto"/>
              <w:jc w:val="both"/>
              <w:rPr>
                <w:rFonts w:ascii="Times New Roman" w:hAnsi="Times New Roman"/>
                <w:sz w:val="24"/>
                <w:szCs w:val="24"/>
              </w:rPr>
            </w:pPr>
            <w:r w:rsidRPr="00056DC1">
              <w:rPr>
                <w:rFonts w:ascii="Times New Roman" w:hAnsi="Times New Roman"/>
                <w:sz w:val="24"/>
                <w:szCs w:val="24"/>
              </w:rPr>
              <w:t xml:space="preserve">Длина отрезка. Измерение длины. </w:t>
            </w:r>
          </w:p>
        </w:tc>
        <w:tc>
          <w:tcPr>
            <w:tcW w:w="2552" w:type="dxa"/>
          </w:tcPr>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10ч</w:t>
            </w:r>
          </w:p>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4ч</w:t>
            </w:r>
          </w:p>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6ч</w:t>
            </w:r>
          </w:p>
        </w:tc>
      </w:tr>
      <w:tr w:rsidR="00FE4DA0" w:rsidRPr="004E46C5" w:rsidTr="00F02C0A">
        <w:tc>
          <w:tcPr>
            <w:tcW w:w="1135" w:type="dxa"/>
          </w:tcPr>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6</w:t>
            </w:r>
          </w:p>
        </w:tc>
        <w:tc>
          <w:tcPr>
            <w:tcW w:w="5953" w:type="dxa"/>
          </w:tcPr>
          <w:p w:rsidR="00FE4DA0" w:rsidRPr="00056DC1" w:rsidRDefault="00FE4DA0" w:rsidP="00056DC1">
            <w:pPr>
              <w:pStyle w:val="ab"/>
              <w:jc w:val="both"/>
              <w:rPr>
                <w:rFonts w:ascii="Times New Roman" w:hAnsi="Times New Roman"/>
                <w:sz w:val="24"/>
                <w:szCs w:val="24"/>
              </w:rPr>
            </w:pPr>
            <w:r w:rsidRPr="00056DC1">
              <w:rPr>
                <w:rFonts w:ascii="Times New Roman" w:hAnsi="Times New Roman"/>
                <w:sz w:val="24"/>
                <w:szCs w:val="24"/>
              </w:rPr>
              <w:t>Работа с данными</w:t>
            </w:r>
          </w:p>
          <w:p w:rsidR="00FE4DA0" w:rsidRPr="00DD3987" w:rsidRDefault="00FE4DA0" w:rsidP="00056DC1">
            <w:pPr>
              <w:pStyle w:val="ab"/>
              <w:numPr>
                <w:ilvl w:val="0"/>
                <w:numId w:val="15"/>
              </w:numPr>
              <w:jc w:val="both"/>
              <w:rPr>
                <w:rFonts w:ascii="Times New Roman" w:hAnsi="Times New Roman"/>
                <w:sz w:val="24"/>
                <w:szCs w:val="24"/>
              </w:rPr>
            </w:pPr>
            <w:r w:rsidRPr="00056DC1">
              <w:rPr>
                <w:rFonts w:ascii="Times New Roman" w:hAnsi="Times New Roman"/>
                <w:sz w:val="24"/>
                <w:szCs w:val="24"/>
              </w:rPr>
              <w:t>Таблица сложения однозначных чисел</w:t>
            </w:r>
          </w:p>
        </w:tc>
        <w:tc>
          <w:tcPr>
            <w:tcW w:w="2552" w:type="dxa"/>
          </w:tcPr>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6ч</w:t>
            </w:r>
          </w:p>
          <w:p w:rsidR="00FE4DA0" w:rsidRPr="00056DC1" w:rsidRDefault="00FE4DA0" w:rsidP="00056DC1">
            <w:pPr>
              <w:spacing w:after="0" w:line="240" w:lineRule="auto"/>
              <w:jc w:val="both"/>
              <w:rPr>
                <w:rFonts w:ascii="Times New Roman" w:hAnsi="Times New Roman"/>
                <w:color w:val="000000"/>
                <w:sz w:val="24"/>
                <w:szCs w:val="24"/>
                <w:lang w:eastAsia="ru-RU"/>
              </w:rPr>
            </w:pPr>
            <w:r w:rsidRPr="00056DC1">
              <w:rPr>
                <w:rFonts w:ascii="Times New Roman" w:hAnsi="Times New Roman"/>
                <w:color w:val="000000"/>
                <w:sz w:val="24"/>
                <w:szCs w:val="24"/>
                <w:lang w:eastAsia="ru-RU"/>
              </w:rPr>
              <w:t>6ч</w:t>
            </w:r>
          </w:p>
        </w:tc>
      </w:tr>
      <w:tr w:rsidR="00FE4DA0" w:rsidRPr="004E46C5" w:rsidTr="00F02C0A">
        <w:tc>
          <w:tcPr>
            <w:tcW w:w="1135" w:type="dxa"/>
          </w:tcPr>
          <w:p w:rsidR="00FE4DA0" w:rsidRPr="00056DC1" w:rsidRDefault="00FE4DA0" w:rsidP="00056DC1">
            <w:pPr>
              <w:spacing w:after="0" w:line="240" w:lineRule="auto"/>
              <w:jc w:val="both"/>
              <w:rPr>
                <w:rFonts w:ascii="Times New Roman" w:hAnsi="Times New Roman"/>
                <w:color w:val="000000"/>
                <w:sz w:val="24"/>
                <w:szCs w:val="24"/>
                <w:lang w:eastAsia="ru-RU"/>
              </w:rPr>
            </w:pPr>
          </w:p>
        </w:tc>
        <w:tc>
          <w:tcPr>
            <w:tcW w:w="5953" w:type="dxa"/>
          </w:tcPr>
          <w:p w:rsidR="00FE4DA0" w:rsidRPr="00056DC1" w:rsidRDefault="00FE4DA0" w:rsidP="00BD5ED0">
            <w:pPr>
              <w:pStyle w:val="ab"/>
              <w:jc w:val="right"/>
              <w:rPr>
                <w:rFonts w:ascii="Times New Roman" w:hAnsi="Times New Roman"/>
                <w:sz w:val="24"/>
                <w:szCs w:val="24"/>
              </w:rPr>
            </w:pPr>
            <w:r>
              <w:rPr>
                <w:rFonts w:ascii="Times New Roman" w:hAnsi="Times New Roman"/>
                <w:sz w:val="24"/>
                <w:szCs w:val="24"/>
              </w:rPr>
              <w:t>Итого:</w:t>
            </w:r>
          </w:p>
        </w:tc>
        <w:tc>
          <w:tcPr>
            <w:tcW w:w="2552" w:type="dxa"/>
          </w:tcPr>
          <w:p w:rsidR="00FE4DA0" w:rsidRPr="00056DC1" w:rsidRDefault="00FE4DA0" w:rsidP="00056DC1">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132ч</w:t>
            </w:r>
          </w:p>
        </w:tc>
      </w:tr>
    </w:tbl>
    <w:p w:rsidR="00FE4DA0" w:rsidRDefault="00FE4DA0" w:rsidP="00056DC1">
      <w:pPr>
        <w:pStyle w:val="a3"/>
        <w:spacing w:after="0" w:line="240" w:lineRule="auto"/>
        <w:jc w:val="center"/>
        <w:rPr>
          <w:rStyle w:val="4"/>
          <w:sz w:val="24"/>
          <w:szCs w:val="24"/>
        </w:rPr>
      </w:pPr>
    </w:p>
    <w:p w:rsidR="00FE4DA0" w:rsidRDefault="00FE4DA0" w:rsidP="00056DC1">
      <w:pPr>
        <w:pStyle w:val="a3"/>
        <w:spacing w:after="0" w:line="240" w:lineRule="auto"/>
        <w:jc w:val="center"/>
        <w:rPr>
          <w:rStyle w:val="4"/>
          <w:sz w:val="24"/>
          <w:szCs w:val="24"/>
        </w:rPr>
      </w:pPr>
      <w:r w:rsidRPr="00056DC1">
        <w:rPr>
          <w:rStyle w:val="4"/>
          <w:sz w:val="24"/>
          <w:szCs w:val="24"/>
        </w:rPr>
        <w:t>2 класс</w:t>
      </w:r>
    </w:p>
    <w:p w:rsidR="00FE4DA0" w:rsidRDefault="00FE4DA0" w:rsidP="00056DC1">
      <w:pPr>
        <w:pStyle w:val="a3"/>
        <w:spacing w:after="0" w:line="240" w:lineRule="auto"/>
        <w:jc w:val="center"/>
        <w:rPr>
          <w:rStyle w:val="4"/>
          <w:sz w:val="24"/>
          <w:szCs w:val="24"/>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35"/>
        <w:gridCol w:w="6378"/>
        <w:gridCol w:w="2127"/>
      </w:tblGrid>
      <w:tr w:rsidR="00FE4DA0" w:rsidRPr="004E46C5" w:rsidTr="00EE3DBE">
        <w:trPr>
          <w:trHeight w:val="685"/>
        </w:trPr>
        <w:tc>
          <w:tcPr>
            <w:tcW w:w="1135" w:type="dxa"/>
          </w:tcPr>
          <w:p w:rsidR="00FE4DA0" w:rsidRPr="00BD5ED0" w:rsidRDefault="00FE4DA0" w:rsidP="00BD5ED0">
            <w:pPr>
              <w:spacing w:after="0" w:line="240" w:lineRule="auto"/>
              <w:jc w:val="both"/>
              <w:rPr>
                <w:rFonts w:ascii="Times New Roman" w:hAnsi="Times New Roman"/>
                <w:color w:val="000000"/>
                <w:sz w:val="24"/>
                <w:szCs w:val="24"/>
                <w:lang w:eastAsia="ru-RU"/>
              </w:rPr>
            </w:pPr>
            <w:r w:rsidRPr="00BD5ED0">
              <w:rPr>
                <w:rFonts w:ascii="Times New Roman" w:hAnsi="Times New Roman"/>
                <w:color w:val="000000"/>
                <w:sz w:val="24"/>
                <w:szCs w:val="24"/>
                <w:lang w:eastAsia="ru-RU"/>
              </w:rPr>
              <w:t>№ п/п</w:t>
            </w:r>
          </w:p>
        </w:tc>
        <w:tc>
          <w:tcPr>
            <w:tcW w:w="6378" w:type="dxa"/>
          </w:tcPr>
          <w:p w:rsidR="00FE4DA0" w:rsidRPr="00BD5ED0" w:rsidRDefault="00FE4DA0" w:rsidP="00BD5ED0">
            <w:pPr>
              <w:pStyle w:val="ab"/>
              <w:jc w:val="both"/>
              <w:rPr>
                <w:rFonts w:ascii="Times New Roman" w:hAnsi="Times New Roman"/>
                <w:sz w:val="24"/>
                <w:szCs w:val="24"/>
              </w:rPr>
            </w:pPr>
            <w:r w:rsidRPr="00BD5ED0">
              <w:rPr>
                <w:rFonts w:ascii="Times New Roman" w:hAnsi="Times New Roman"/>
                <w:sz w:val="24"/>
                <w:szCs w:val="24"/>
              </w:rPr>
              <w:t xml:space="preserve">Наименование разделов </w:t>
            </w:r>
          </w:p>
        </w:tc>
        <w:tc>
          <w:tcPr>
            <w:tcW w:w="2127" w:type="dxa"/>
          </w:tcPr>
          <w:p w:rsidR="00FE4DA0" w:rsidRPr="00BD5ED0" w:rsidRDefault="00FE4DA0" w:rsidP="00BD5ED0">
            <w:pPr>
              <w:spacing w:after="0" w:line="240" w:lineRule="auto"/>
              <w:jc w:val="both"/>
              <w:rPr>
                <w:rFonts w:ascii="Times New Roman" w:hAnsi="Times New Roman"/>
                <w:color w:val="000000"/>
                <w:sz w:val="24"/>
                <w:szCs w:val="24"/>
                <w:lang w:eastAsia="ru-RU"/>
              </w:rPr>
            </w:pPr>
            <w:r w:rsidRPr="00BD5ED0">
              <w:rPr>
                <w:rFonts w:ascii="Times New Roman" w:hAnsi="Times New Roman"/>
                <w:color w:val="000000"/>
                <w:sz w:val="24"/>
                <w:szCs w:val="24"/>
                <w:lang w:eastAsia="ru-RU"/>
              </w:rPr>
              <w:t>Количество часов</w:t>
            </w:r>
          </w:p>
        </w:tc>
      </w:tr>
      <w:tr w:rsidR="00FE4DA0" w:rsidRPr="004E46C5" w:rsidTr="00EE3DBE">
        <w:trPr>
          <w:trHeight w:val="685"/>
        </w:trPr>
        <w:tc>
          <w:tcPr>
            <w:tcW w:w="1135" w:type="dxa"/>
          </w:tcPr>
          <w:p w:rsidR="00FE4DA0" w:rsidRPr="00BD5ED0" w:rsidRDefault="00FE4DA0" w:rsidP="00BD5ED0">
            <w:pPr>
              <w:pStyle w:val="a8"/>
              <w:numPr>
                <w:ilvl w:val="0"/>
                <w:numId w:val="16"/>
              </w:numPr>
              <w:spacing w:after="0" w:line="240" w:lineRule="auto"/>
              <w:jc w:val="both"/>
              <w:rPr>
                <w:rFonts w:ascii="Times New Roman" w:hAnsi="Times New Roman"/>
                <w:color w:val="000000"/>
                <w:sz w:val="24"/>
                <w:szCs w:val="24"/>
                <w:lang w:eastAsia="ru-RU"/>
              </w:rPr>
            </w:pPr>
          </w:p>
        </w:tc>
        <w:tc>
          <w:tcPr>
            <w:tcW w:w="6378" w:type="dxa"/>
          </w:tcPr>
          <w:p w:rsidR="00FE4DA0" w:rsidRPr="004E46C5" w:rsidRDefault="00FE4DA0" w:rsidP="00BD5ED0">
            <w:pPr>
              <w:pStyle w:val="ab"/>
              <w:rPr>
                <w:rFonts w:ascii="Times New Roman" w:hAnsi="Times New Roman"/>
                <w:b/>
              </w:rPr>
            </w:pPr>
            <w:r w:rsidRPr="004E46C5">
              <w:rPr>
                <w:rFonts w:ascii="Times New Roman" w:hAnsi="Times New Roman"/>
                <w:b/>
              </w:rPr>
              <w:t>Числа и величины</w:t>
            </w:r>
          </w:p>
          <w:p w:rsidR="00FE4DA0" w:rsidRPr="004E46C5" w:rsidRDefault="00FE4DA0" w:rsidP="00BD5ED0">
            <w:pPr>
              <w:pStyle w:val="ab"/>
              <w:numPr>
                <w:ilvl w:val="0"/>
                <w:numId w:val="17"/>
              </w:numPr>
              <w:rPr>
                <w:rFonts w:ascii="Times New Roman" w:hAnsi="Times New Roman"/>
              </w:rPr>
            </w:pPr>
            <w:r w:rsidRPr="004E46C5">
              <w:rPr>
                <w:rFonts w:ascii="Times New Roman" w:hAnsi="Times New Roman"/>
              </w:rPr>
              <w:t>Устная и письменная нумерация  чисел</w:t>
            </w:r>
          </w:p>
          <w:p w:rsidR="00FE4DA0" w:rsidRPr="004E46C5" w:rsidRDefault="00FE4DA0" w:rsidP="00BD5ED0">
            <w:pPr>
              <w:pStyle w:val="ab"/>
              <w:numPr>
                <w:ilvl w:val="0"/>
                <w:numId w:val="17"/>
              </w:numPr>
              <w:rPr>
                <w:rFonts w:ascii="Times New Roman" w:hAnsi="Times New Roman"/>
              </w:rPr>
            </w:pPr>
            <w:r w:rsidRPr="004E46C5">
              <w:rPr>
                <w:rFonts w:ascii="Times New Roman" w:hAnsi="Times New Roman"/>
              </w:rPr>
              <w:t>Единицы массы</w:t>
            </w:r>
          </w:p>
          <w:p w:rsidR="00FE4DA0" w:rsidRPr="004E46C5" w:rsidRDefault="00FE4DA0" w:rsidP="00BD5ED0">
            <w:pPr>
              <w:pStyle w:val="ab"/>
              <w:numPr>
                <w:ilvl w:val="0"/>
                <w:numId w:val="17"/>
              </w:numPr>
              <w:rPr>
                <w:rFonts w:ascii="Times New Roman" w:hAnsi="Times New Roman"/>
              </w:rPr>
            </w:pPr>
            <w:r w:rsidRPr="004E46C5">
              <w:rPr>
                <w:rFonts w:ascii="Times New Roman" w:hAnsi="Times New Roman"/>
              </w:rPr>
              <w:t>Единицы времени</w:t>
            </w:r>
          </w:p>
        </w:tc>
        <w:tc>
          <w:tcPr>
            <w:tcW w:w="2127" w:type="dxa"/>
          </w:tcPr>
          <w:p w:rsidR="00FE4DA0" w:rsidRPr="00285674" w:rsidRDefault="00FE4DA0" w:rsidP="00EE3DBE">
            <w:pPr>
              <w:spacing w:after="0" w:line="240" w:lineRule="auto"/>
              <w:jc w:val="center"/>
              <w:rPr>
                <w:rFonts w:ascii="Times New Roman" w:hAnsi="Times New Roman"/>
                <w:b/>
                <w:color w:val="000000"/>
                <w:sz w:val="24"/>
                <w:szCs w:val="24"/>
                <w:lang w:eastAsia="ru-RU"/>
              </w:rPr>
            </w:pPr>
            <w:r w:rsidRPr="00285674">
              <w:rPr>
                <w:rFonts w:ascii="Times New Roman" w:hAnsi="Times New Roman"/>
                <w:b/>
                <w:color w:val="000000"/>
                <w:sz w:val="24"/>
                <w:szCs w:val="24"/>
                <w:lang w:eastAsia="ru-RU"/>
              </w:rPr>
              <w:t>20ч</w:t>
            </w:r>
          </w:p>
          <w:p w:rsidR="00FE4DA0" w:rsidRDefault="00FE4DA0" w:rsidP="00EE3DB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7ч</w:t>
            </w:r>
          </w:p>
          <w:p w:rsidR="00FE4DA0" w:rsidRDefault="00FE4DA0" w:rsidP="00EE3DB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3ч</w:t>
            </w:r>
          </w:p>
          <w:p w:rsidR="00FE4DA0" w:rsidRPr="00BD5ED0" w:rsidRDefault="00FE4DA0" w:rsidP="00EE3DB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10ч</w:t>
            </w:r>
          </w:p>
        </w:tc>
      </w:tr>
      <w:tr w:rsidR="00FE4DA0" w:rsidRPr="004E46C5" w:rsidTr="00EE3DBE">
        <w:trPr>
          <w:trHeight w:val="685"/>
        </w:trPr>
        <w:tc>
          <w:tcPr>
            <w:tcW w:w="1135" w:type="dxa"/>
          </w:tcPr>
          <w:p w:rsidR="00FE4DA0" w:rsidRPr="00BD5ED0" w:rsidRDefault="00FE4DA0" w:rsidP="00BD5ED0">
            <w:pPr>
              <w:pStyle w:val="a8"/>
              <w:numPr>
                <w:ilvl w:val="0"/>
                <w:numId w:val="16"/>
              </w:numPr>
              <w:spacing w:after="0" w:line="240" w:lineRule="auto"/>
              <w:jc w:val="both"/>
              <w:rPr>
                <w:rFonts w:ascii="Times New Roman" w:hAnsi="Times New Roman"/>
                <w:color w:val="000000"/>
                <w:sz w:val="24"/>
                <w:szCs w:val="24"/>
                <w:lang w:eastAsia="ru-RU"/>
              </w:rPr>
            </w:pPr>
          </w:p>
        </w:tc>
        <w:tc>
          <w:tcPr>
            <w:tcW w:w="6378" w:type="dxa"/>
          </w:tcPr>
          <w:p w:rsidR="00FE4DA0" w:rsidRPr="004E46C5" w:rsidRDefault="00FE4DA0" w:rsidP="00BD5ED0">
            <w:pPr>
              <w:pStyle w:val="ab"/>
              <w:rPr>
                <w:rFonts w:ascii="Times New Roman" w:hAnsi="Times New Roman"/>
                <w:b/>
              </w:rPr>
            </w:pPr>
            <w:r w:rsidRPr="004E46C5">
              <w:rPr>
                <w:rFonts w:ascii="Times New Roman" w:hAnsi="Times New Roman"/>
                <w:b/>
              </w:rPr>
              <w:t>Арифметические действия</w:t>
            </w:r>
          </w:p>
          <w:p w:rsidR="00FE4DA0" w:rsidRPr="004E46C5" w:rsidRDefault="00FE4DA0" w:rsidP="00BD5ED0">
            <w:pPr>
              <w:pStyle w:val="ab"/>
              <w:numPr>
                <w:ilvl w:val="0"/>
                <w:numId w:val="18"/>
              </w:numPr>
              <w:rPr>
                <w:rFonts w:ascii="Times New Roman" w:hAnsi="Times New Roman"/>
              </w:rPr>
            </w:pPr>
            <w:r w:rsidRPr="004E46C5">
              <w:rPr>
                <w:rFonts w:ascii="Times New Roman" w:hAnsi="Times New Roman"/>
              </w:rPr>
              <w:t>Устные приёмы сложения и вычитания</w:t>
            </w:r>
          </w:p>
          <w:p w:rsidR="00FE4DA0" w:rsidRPr="004E46C5" w:rsidRDefault="00FE4DA0" w:rsidP="00BD5ED0">
            <w:pPr>
              <w:pStyle w:val="ab"/>
              <w:numPr>
                <w:ilvl w:val="0"/>
                <w:numId w:val="18"/>
              </w:numPr>
              <w:rPr>
                <w:rFonts w:ascii="Times New Roman" w:hAnsi="Times New Roman"/>
              </w:rPr>
            </w:pPr>
            <w:r w:rsidRPr="004E46C5">
              <w:rPr>
                <w:rFonts w:ascii="Times New Roman" w:hAnsi="Times New Roman"/>
              </w:rPr>
              <w:t xml:space="preserve">Поразрядные способы сложения и вычитания </w:t>
            </w:r>
          </w:p>
          <w:p w:rsidR="00FE4DA0" w:rsidRPr="004E46C5" w:rsidRDefault="00FE4DA0" w:rsidP="00BD5ED0">
            <w:pPr>
              <w:pStyle w:val="ab"/>
              <w:numPr>
                <w:ilvl w:val="0"/>
                <w:numId w:val="18"/>
              </w:numPr>
              <w:rPr>
                <w:rFonts w:ascii="Times New Roman" w:hAnsi="Times New Roman"/>
              </w:rPr>
            </w:pPr>
            <w:r w:rsidRPr="004E46C5">
              <w:rPr>
                <w:rFonts w:ascii="Times New Roman" w:hAnsi="Times New Roman"/>
              </w:rPr>
              <w:t>Разностное сравнение чисел</w:t>
            </w:r>
          </w:p>
          <w:p w:rsidR="00FE4DA0" w:rsidRPr="004E46C5" w:rsidRDefault="00FE4DA0" w:rsidP="00BD5ED0">
            <w:pPr>
              <w:pStyle w:val="ab"/>
              <w:numPr>
                <w:ilvl w:val="0"/>
                <w:numId w:val="18"/>
              </w:numPr>
              <w:rPr>
                <w:rFonts w:ascii="Times New Roman" w:hAnsi="Times New Roman"/>
              </w:rPr>
            </w:pPr>
            <w:r w:rsidRPr="004E46C5">
              <w:rPr>
                <w:rFonts w:ascii="Times New Roman" w:hAnsi="Times New Roman"/>
              </w:rPr>
              <w:t>Запись сложения и вычитания в столбик</w:t>
            </w:r>
          </w:p>
          <w:p w:rsidR="00FE4DA0" w:rsidRPr="004E46C5" w:rsidRDefault="00FE4DA0" w:rsidP="00BD5ED0">
            <w:pPr>
              <w:pStyle w:val="ab"/>
              <w:numPr>
                <w:ilvl w:val="0"/>
                <w:numId w:val="18"/>
              </w:numPr>
              <w:rPr>
                <w:rFonts w:ascii="Times New Roman" w:hAnsi="Times New Roman"/>
              </w:rPr>
            </w:pPr>
            <w:r w:rsidRPr="004E46C5">
              <w:rPr>
                <w:rFonts w:ascii="Times New Roman" w:hAnsi="Times New Roman"/>
              </w:rPr>
              <w:t>Уравнение как форма записи действия с неизвестным компонентом</w:t>
            </w:r>
          </w:p>
          <w:p w:rsidR="00FE4DA0" w:rsidRPr="004E46C5" w:rsidRDefault="00FE4DA0" w:rsidP="00BD5ED0">
            <w:pPr>
              <w:pStyle w:val="ab"/>
              <w:numPr>
                <w:ilvl w:val="0"/>
                <w:numId w:val="18"/>
              </w:numPr>
              <w:rPr>
                <w:rFonts w:ascii="Times New Roman" w:hAnsi="Times New Roman"/>
              </w:rPr>
            </w:pPr>
            <w:r w:rsidRPr="004E46C5">
              <w:rPr>
                <w:rFonts w:ascii="Times New Roman" w:hAnsi="Times New Roman"/>
              </w:rPr>
              <w:t>Умножение</w:t>
            </w:r>
          </w:p>
          <w:p w:rsidR="00FE4DA0" w:rsidRPr="00BD5ED0" w:rsidRDefault="00FE4DA0" w:rsidP="00BD5ED0">
            <w:pPr>
              <w:pStyle w:val="ab"/>
              <w:numPr>
                <w:ilvl w:val="0"/>
                <w:numId w:val="18"/>
              </w:numPr>
              <w:rPr>
                <w:rFonts w:ascii="Times New Roman" w:hAnsi="Times New Roman"/>
              </w:rPr>
            </w:pPr>
            <w:r w:rsidRPr="004E46C5">
              <w:rPr>
                <w:rFonts w:ascii="Times New Roman" w:hAnsi="Times New Roman"/>
              </w:rPr>
              <w:t>Деление</w:t>
            </w:r>
          </w:p>
        </w:tc>
        <w:tc>
          <w:tcPr>
            <w:tcW w:w="2127" w:type="dxa"/>
          </w:tcPr>
          <w:p w:rsidR="00FE4DA0" w:rsidRDefault="00FE4DA0" w:rsidP="00EE3DBE">
            <w:pPr>
              <w:spacing w:after="0" w:line="240" w:lineRule="auto"/>
              <w:jc w:val="center"/>
              <w:rPr>
                <w:rFonts w:ascii="Times New Roman" w:hAnsi="Times New Roman"/>
                <w:b/>
                <w:color w:val="000000"/>
                <w:sz w:val="24"/>
                <w:szCs w:val="24"/>
                <w:lang w:eastAsia="ru-RU"/>
              </w:rPr>
            </w:pPr>
            <w:r w:rsidRPr="00285674">
              <w:rPr>
                <w:rFonts w:ascii="Times New Roman" w:hAnsi="Times New Roman"/>
                <w:b/>
                <w:color w:val="000000"/>
                <w:sz w:val="24"/>
                <w:szCs w:val="24"/>
                <w:lang w:eastAsia="ru-RU"/>
              </w:rPr>
              <w:t>46ч</w:t>
            </w:r>
          </w:p>
          <w:p w:rsidR="00FE4DA0" w:rsidRPr="00285674" w:rsidRDefault="00FE4DA0" w:rsidP="00EE3DBE">
            <w:pPr>
              <w:spacing w:after="0" w:line="240" w:lineRule="auto"/>
              <w:jc w:val="center"/>
              <w:rPr>
                <w:rFonts w:ascii="Times New Roman" w:hAnsi="Times New Roman"/>
                <w:color w:val="000000"/>
                <w:sz w:val="24"/>
                <w:szCs w:val="24"/>
                <w:lang w:eastAsia="ru-RU"/>
              </w:rPr>
            </w:pPr>
            <w:r w:rsidRPr="00285674">
              <w:rPr>
                <w:rFonts w:ascii="Times New Roman" w:hAnsi="Times New Roman"/>
                <w:color w:val="000000"/>
                <w:sz w:val="24"/>
                <w:szCs w:val="24"/>
                <w:lang w:eastAsia="ru-RU"/>
              </w:rPr>
              <w:t>6</w:t>
            </w:r>
            <w:r>
              <w:rPr>
                <w:rFonts w:ascii="Times New Roman" w:hAnsi="Times New Roman"/>
                <w:color w:val="000000"/>
                <w:sz w:val="24"/>
                <w:szCs w:val="24"/>
                <w:lang w:eastAsia="ru-RU"/>
              </w:rPr>
              <w:t>ч</w:t>
            </w:r>
          </w:p>
          <w:p w:rsidR="00FE4DA0" w:rsidRPr="00285674" w:rsidRDefault="00FE4DA0" w:rsidP="00EE3DBE">
            <w:pPr>
              <w:spacing w:after="0" w:line="240" w:lineRule="auto"/>
              <w:jc w:val="center"/>
              <w:rPr>
                <w:rFonts w:ascii="Times New Roman" w:hAnsi="Times New Roman"/>
                <w:color w:val="000000"/>
                <w:sz w:val="24"/>
                <w:szCs w:val="24"/>
                <w:lang w:eastAsia="ru-RU"/>
              </w:rPr>
            </w:pPr>
            <w:r w:rsidRPr="00285674">
              <w:rPr>
                <w:rFonts w:ascii="Times New Roman" w:hAnsi="Times New Roman"/>
                <w:color w:val="000000"/>
                <w:sz w:val="24"/>
                <w:szCs w:val="24"/>
                <w:lang w:eastAsia="ru-RU"/>
              </w:rPr>
              <w:t>8</w:t>
            </w:r>
            <w:r>
              <w:rPr>
                <w:rFonts w:ascii="Times New Roman" w:hAnsi="Times New Roman"/>
                <w:color w:val="000000"/>
                <w:sz w:val="24"/>
                <w:szCs w:val="24"/>
                <w:lang w:eastAsia="ru-RU"/>
              </w:rPr>
              <w:t>ч</w:t>
            </w:r>
          </w:p>
          <w:p w:rsidR="00FE4DA0" w:rsidRPr="00285674" w:rsidRDefault="00FE4DA0" w:rsidP="00EE3DBE">
            <w:pPr>
              <w:spacing w:after="0" w:line="240" w:lineRule="auto"/>
              <w:jc w:val="center"/>
              <w:rPr>
                <w:rFonts w:ascii="Times New Roman" w:hAnsi="Times New Roman"/>
                <w:color w:val="000000"/>
                <w:sz w:val="24"/>
                <w:szCs w:val="24"/>
                <w:lang w:eastAsia="ru-RU"/>
              </w:rPr>
            </w:pPr>
            <w:r w:rsidRPr="00285674">
              <w:rPr>
                <w:rFonts w:ascii="Times New Roman" w:hAnsi="Times New Roman"/>
                <w:color w:val="000000"/>
                <w:sz w:val="24"/>
                <w:szCs w:val="24"/>
                <w:lang w:eastAsia="ru-RU"/>
              </w:rPr>
              <w:t>6</w:t>
            </w:r>
            <w:r>
              <w:rPr>
                <w:rFonts w:ascii="Times New Roman" w:hAnsi="Times New Roman"/>
                <w:color w:val="000000"/>
                <w:sz w:val="24"/>
                <w:szCs w:val="24"/>
                <w:lang w:eastAsia="ru-RU"/>
              </w:rPr>
              <w:t>ч</w:t>
            </w:r>
          </w:p>
          <w:p w:rsidR="00FE4DA0" w:rsidRPr="00285674" w:rsidRDefault="00FE4DA0" w:rsidP="00EE3DBE">
            <w:pPr>
              <w:spacing w:after="0" w:line="240" w:lineRule="auto"/>
              <w:jc w:val="center"/>
              <w:rPr>
                <w:rFonts w:ascii="Times New Roman" w:hAnsi="Times New Roman"/>
                <w:color w:val="000000"/>
                <w:sz w:val="24"/>
                <w:szCs w:val="24"/>
                <w:lang w:eastAsia="ru-RU"/>
              </w:rPr>
            </w:pPr>
            <w:r w:rsidRPr="00285674">
              <w:rPr>
                <w:rFonts w:ascii="Times New Roman" w:hAnsi="Times New Roman"/>
                <w:color w:val="000000"/>
                <w:sz w:val="24"/>
                <w:szCs w:val="24"/>
                <w:lang w:eastAsia="ru-RU"/>
              </w:rPr>
              <w:t>5</w:t>
            </w:r>
            <w:r>
              <w:rPr>
                <w:rFonts w:ascii="Times New Roman" w:hAnsi="Times New Roman"/>
                <w:color w:val="000000"/>
                <w:sz w:val="24"/>
                <w:szCs w:val="24"/>
                <w:lang w:eastAsia="ru-RU"/>
              </w:rPr>
              <w:t>ч</w:t>
            </w:r>
          </w:p>
          <w:p w:rsidR="00FE4DA0" w:rsidRPr="00285674" w:rsidRDefault="00FE4DA0" w:rsidP="00EE3DBE">
            <w:pPr>
              <w:spacing w:after="0" w:line="240" w:lineRule="auto"/>
              <w:jc w:val="center"/>
              <w:rPr>
                <w:rFonts w:ascii="Times New Roman" w:hAnsi="Times New Roman"/>
                <w:color w:val="000000"/>
                <w:sz w:val="24"/>
                <w:szCs w:val="24"/>
                <w:lang w:eastAsia="ru-RU"/>
              </w:rPr>
            </w:pPr>
            <w:r w:rsidRPr="00285674">
              <w:rPr>
                <w:rFonts w:ascii="Times New Roman" w:hAnsi="Times New Roman"/>
                <w:color w:val="000000"/>
                <w:sz w:val="24"/>
                <w:szCs w:val="24"/>
                <w:lang w:eastAsia="ru-RU"/>
              </w:rPr>
              <w:t>7</w:t>
            </w:r>
            <w:r>
              <w:rPr>
                <w:rFonts w:ascii="Times New Roman" w:hAnsi="Times New Roman"/>
                <w:color w:val="000000"/>
                <w:sz w:val="24"/>
                <w:szCs w:val="24"/>
                <w:lang w:eastAsia="ru-RU"/>
              </w:rPr>
              <w:t>ч</w:t>
            </w:r>
          </w:p>
          <w:p w:rsidR="00FE4DA0" w:rsidRPr="00285674" w:rsidRDefault="00FE4DA0" w:rsidP="00EE3DBE">
            <w:pPr>
              <w:spacing w:after="0" w:line="240" w:lineRule="auto"/>
              <w:jc w:val="center"/>
              <w:rPr>
                <w:rFonts w:ascii="Times New Roman" w:hAnsi="Times New Roman"/>
                <w:color w:val="000000"/>
                <w:sz w:val="24"/>
                <w:szCs w:val="24"/>
                <w:lang w:eastAsia="ru-RU"/>
              </w:rPr>
            </w:pPr>
          </w:p>
          <w:p w:rsidR="00FE4DA0" w:rsidRPr="00285674" w:rsidRDefault="00FE4DA0" w:rsidP="00EE3DBE">
            <w:pPr>
              <w:spacing w:after="0" w:line="240" w:lineRule="auto"/>
              <w:jc w:val="center"/>
              <w:rPr>
                <w:rFonts w:ascii="Times New Roman" w:hAnsi="Times New Roman"/>
                <w:color w:val="000000"/>
                <w:sz w:val="24"/>
                <w:szCs w:val="24"/>
                <w:lang w:eastAsia="ru-RU"/>
              </w:rPr>
            </w:pPr>
            <w:r w:rsidRPr="00285674">
              <w:rPr>
                <w:rFonts w:ascii="Times New Roman" w:hAnsi="Times New Roman"/>
                <w:color w:val="000000"/>
                <w:sz w:val="24"/>
                <w:szCs w:val="24"/>
                <w:lang w:eastAsia="ru-RU"/>
              </w:rPr>
              <w:t>8</w:t>
            </w:r>
            <w:r>
              <w:rPr>
                <w:rFonts w:ascii="Times New Roman" w:hAnsi="Times New Roman"/>
                <w:color w:val="000000"/>
                <w:sz w:val="24"/>
                <w:szCs w:val="24"/>
                <w:lang w:eastAsia="ru-RU"/>
              </w:rPr>
              <w:t>ч</w:t>
            </w:r>
          </w:p>
          <w:p w:rsidR="00FE4DA0" w:rsidRPr="00285674" w:rsidRDefault="00FE4DA0" w:rsidP="00EE3DBE">
            <w:pPr>
              <w:spacing w:after="0" w:line="240" w:lineRule="auto"/>
              <w:jc w:val="center"/>
              <w:rPr>
                <w:rFonts w:ascii="Times New Roman" w:hAnsi="Times New Roman"/>
                <w:b/>
                <w:color w:val="000000"/>
                <w:sz w:val="24"/>
                <w:szCs w:val="24"/>
                <w:lang w:eastAsia="ru-RU"/>
              </w:rPr>
            </w:pPr>
            <w:r w:rsidRPr="00285674">
              <w:rPr>
                <w:rFonts w:ascii="Times New Roman" w:hAnsi="Times New Roman"/>
                <w:color w:val="000000"/>
                <w:sz w:val="24"/>
                <w:szCs w:val="24"/>
                <w:lang w:eastAsia="ru-RU"/>
              </w:rPr>
              <w:t>6</w:t>
            </w:r>
            <w:r>
              <w:rPr>
                <w:rFonts w:ascii="Times New Roman" w:hAnsi="Times New Roman"/>
                <w:color w:val="000000"/>
                <w:sz w:val="24"/>
                <w:szCs w:val="24"/>
                <w:lang w:eastAsia="ru-RU"/>
              </w:rPr>
              <w:t>ч</w:t>
            </w:r>
          </w:p>
        </w:tc>
      </w:tr>
      <w:tr w:rsidR="00FE4DA0" w:rsidRPr="004E46C5" w:rsidTr="00EE3DBE">
        <w:trPr>
          <w:trHeight w:val="685"/>
        </w:trPr>
        <w:tc>
          <w:tcPr>
            <w:tcW w:w="1135" w:type="dxa"/>
          </w:tcPr>
          <w:p w:rsidR="00FE4DA0" w:rsidRPr="00BD5ED0" w:rsidRDefault="00FE4DA0" w:rsidP="00BD5ED0">
            <w:pPr>
              <w:pStyle w:val="a8"/>
              <w:numPr>
                <w:ilvl w:val="0"/>
                <w:numId w:val="16"/>
              </w:numPr>
              <w:spacing w:after="0" w:line="240" w:lineRule="auto"/>
              <w:jc w:val="both"/>
              <w:rPr>
                <w:rFonts w:ascii="Times New Roman" w:hAnsi="Times New Roman"/>
                <w:color w:val="000000"/>
                <w:sz w:val="24"/>
                <w:szCs w:val="24"/>
                <w:lang w:eastAsia="ru-RU"/>
              </w:rPr>
            </w:pPr>
          </w:p>
        </w:tc>
        <w:tc>
          <w:tcPr>
            <w:tcW w:w="6378" w:type="dxa"/>
          </w:tcPr>
          <w:p w:rsidR="00FE4DA0" w:rsidRPr="004E46C5" w:rsidRDefault="00FE4DA0" w:rsidP="00BD5ED0">
            <w:pPr>
              <w:pStyle w:val="ab"/>
              <w:rPr>
                <w:rFonts w:ascii="Times New Roman" w:hAnsi="Times New Roman"/>
                <w:b/>
              </w:rPr>
            </w:pPr>
            <w:r w:rsidRPr="004E46C5">
              <w:rPr>
                <w:rFonts w:ascii="Times New Roman" w:hAnsi="Times New Roman"/>
                <w:b/>
              </w:rPr>
              <w:t>Текстовые задачи</w:t>
            </w:r>
          </w:p>
          <w:p w:rsidR="00FE4DA0" w:rsidRPr="004E46C5" w:rsidRDefault="00FE4DA0" w:rsidP="00BD5ED0">
            <w:pPr>
              <w:pStyle w:val="ab"/>
              <w:numPr>
                <w:ilvl w:val="0"/>
                <w:numId w:val="19"/>
              </w:numPr>
              <w:rPr>
                <w:rFonts w:ascii="Times New Roman" w:hAnsi="Times New Roman"/>
              </w:rPr>
            </w:pPr>
            <w:r w:rsidRPr="004E46C5">
              <w:rPr>
                <w:rFonts w:ascii="Times New Roman" w:hAnsi="Times New Roman"/>
              </w:rPr>
              <w:t>Простые и составные  задачи</w:t>
            </w:r>
          </w:p>
          <w:p w:rsidR="00FE4DA0" w:rsidRPr="004E46C5" w:rsidRDefault="00FE4DA0" w:rsidP="00BD5ED0">
            <w:pPr>
              <w:pStyle w:val="ab"/>
              <w:numPr>
                <w:ilvl w:val="0"/>
                <w:numId w:val="19"/>
              </w:numPr>
              <w:rPr>
                <w:rFonts w:ascii="Times New Roman" w:hAnsi="Times New Roman"/>
              </w:rPr>
            </w:pPr>
            <w:r w:rsidRPr="004E46C5">
              <w:rPr>
                <w:rFonts w:ascii="Times New Roman" w:hAnsi="Times New Roman"/>
              </w:rPr>
              <w:t xml:space="preserve">Понятие об обратной задаче </w:t>
            </w:r>
          </w:p>
          <w:p w:rsidR="00FE4DA0" w:rsidRPr="004E46C5" w:rsidRDefault="00FE4DA0" w:rsidP="00BD5ED0">
            <w:pPr>
              <w:pStyle w:val="ab"/>
              <w:numPr>
                <w:ilvl w:val="0"/>
                <w:numId w:val="19"/>
              </w:numPr>
              <w:rPr>
                <w:rFonts w:ascii="Times New Roman" w:hAnsi="Times New Roman"/>
              </w:rPr>
            </w:pPr>
            <w:r w:rsidRPr="004E46C5">
              <w:rPr>
                <w:rFonts w:ascii="Times New Roman" w:hAnsi="Times New Roman"/>
              </w:rPr>
              <w:t>Моделирование и решение задач с помощью уравнений</w:t>
            </w:r>
          </w:p>
          <w:p w:rsidR="00FE4DA0" w:rsidRPr="004E46C5" w:rsidRDefault="00FE4DA0" w:rsidP="00BD5ED0">
            <w:pPr>
              <w:pStyle w:val="ab"/>
              <w:numPr>
                <w:ilvl w:val="0"/>
                <w:numId w:val="19"/>
              </w:numPr>
              <w:rPr>
                <w:rFonts w:ascii="Times New Roman" w:hAnsi="Times New Roman"/>
              </w:rPr>
            </w:pPr>
            <w:r w:rsidRPr="004E46C5">
              <w:rPr>
                <w:rFonts w:ascii="Times New Roman" w:hAnsi="Times New Roman"/>
              </w:rPr>
              <w:t>Решение разнообразных текстовых задач</w:t>
            </w:r>
          </w:p>
          <w:p w:rsidR="00FE4DA0" w:rsidRPr="00BD5ED0" w:rsidRDefault="00FE4DA0" w:rsidP="00BD5ED0">
            <w:pPr>
              <w:pStyle w:val="ab"/>
              <w:rPr>
                <w:rFonts w:ascii="Times New Roman" w:hAnsi="Times New Roman"/>
              </w:rPr>
            </w:pPr>
          </w:p>
        </w:tc>
        <w:tc>
          <w:tcPr>
            <w:tcW w:w="2127" w:type="dxa"/>
          </w:tcPr>
          <w:p w:rsidR="00FE4DA0" w:rsidRPr="00285674" w:rsidRDefault="00FE4DA0" w:rsidP="00EE3DBE">
            <w:pPr>
              <w:spacing w:after="0" w:line="240" w:lineRule="auto"/>
              <w:jc w:val="center"/>
              <w:rPr>
                <w:rFonts w:ascii="Times New Roman" w:hAnsi="Times New Roman"/>
                <w:b/>
                <w:color w:val="000000"/>
                <w:sz w:val="24"/>
                <w:szCs w:val="24"/>
                <w:lang w:eastAsia="ru-RU"/>
              </w:rPr>
            </w:pPr>
            <w:r w:rsidRPr="00285674">
              <w:rPr>
                <w:rFonts w:ascii="Times New Roman" w:hAnsi="Times New Roman"/>
                <w:b/>
                <w:color w:val="000000"/>
                <w:sz w:val="24"/>
                <w:szCs w:val="24"/>
                <w:lang w:eastAsia="ru-RU"/>
              </w:rPr>
              <w:t>36ч</w:t>
            </w:r>
          </w:p>
          <w:p w:rsidR="00FE4DA0" w:rsidRDefault="00FE4DA0" w:rsidP="00EE3DB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10ч</w:t>
            </w:r>
          </w:p>
          <w:p w:rsidR="00FE4DA0" w:rsidRDefault="00FE4DA0" w:rsidP="00EE3DB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9ч</w:t>
            </w:r>
          </w:p>
          <w:p w:rsidR="00FE4DA0" w:rsidRDefault="00FE4DA0" w:rsidP="00EE3DB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8ч</w:t>
            </w:r>
          </w:p>
          <w:p w:rsidR="00FE4DA0" w:rsidRDefault="00FE4DA0" w:rsidP="00EE3DBE">
            <w:pPr>
              <w:spacing w:after="0" w:line="240" w:lineRule="auto"/>
              <w:jc w:val="center"/>
              <w:rPr>
                <w:rFonts w:ascii="Times New Roman" w:hAnsi="Times New Roman"/>
                <w:color w:val="000000"/>
                <w:sz w:val="24"/>
                <w:szCs w:val="24"/>
                <w:lang w:eastAsia="ru-RU"/>
              </w:rPr>
            </w:pPr>
          </w:p>
          <w:p w:rsidR="00FE4DA0" w:rsidRPr="00BD5ED0" w:rsidRDefault="00FE4DA0" w:rsidP="00EE3DB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9ч</w:t>
            </w:r>
          </w:p>
        </w:tc>
      </w:tr>
      <w:tr w:rsidR="00FE4DA0" w:rsidRPr="004E46C5" w:rsidTr="00EE3DBE">
        <w:trPr>
          <w:trHeight w:val="685"/>
        </w:trPr>
        <w:tc>
          <w:tcPr>
            <w:tcW w:w="1135" w:type="dxa"/>
          </w:tcPr>
          <w:p w:rsidR="00FE4DA0" w:rsidRPr="00BD5ED0" w:rsidRDefault="00FE4DA0" w:rsidP="00BD5ED0">
            <w:pPr>
              <w:pStyle w:val="a8"/>
              <w:numPr>
                <w:ilvl w:val="0"/>
                <w:numId w:val="16"/>
              </w:numPr>
              <w:spacing w:after="0" w:line="240" w:lineRule="auto"/>
              <w:jc w:val="both"/>
              <w:rPr>
                <w:rFonts w:ascii="Times New Roman" w:hAnsi="Times New Roman"/>
                <w:color w:val="000000"/>
                <w:sz w:val="24"/>
                <w:szCs w:val="24"/>
                <w:lang w:eastAsia="ru-RU"/>
              </w:rPr>
            </w:pPr>
          </w:p>
        </w:tc>
        <w:tc>
          <w:tcPr>
            <w:tcW w:w="6378" w:type="dxa"/>
          </w:tcPr>
          <w:p w:rsidR="00FE4DA0" w:rsidRPr="004E46C5" w:rsidRDefault="00FE4DA0" w:rsidP="00BD5ED0">
            <w:pPr>
              <w:pStyle w:val="ab"/>
              <w:rPr>
                <w:rFonts w:ascii="Times New Roman" w:hAnsi="Times New Roman"/>
                <w:b/>
              </w:rPr>
            </w:pPr>
            <w:r w:rsidRPr="004E46C5">
              <w:rPr>
                <w:rFonts w:ascii="Times New Roman" w:hAnsi="Times New Roman"/>
                <w:b/>
              </w:rPr>
              <w:t>Пространственные отношения. Геометрические фигуры</w:t>
            </w:r>
          </w:p>
          <w:p w:rsidR="00FE4DA0" w:rsidRPr="004E46C5" w:rsidRDefault="00FE4DA0" w:rsidP="00BD5ED0">
            <w:pPr>
              <w:pStyle w:val="ab"/>
              <w:numPr>
                <w:ilvl w:val="0"/>
                <w:numId w:val="20"/>
              </w:numPr>
              <w:rPr>
                <w:rFonts w:ascii="Times New Roman" w:hAnsi="Times New Roman"/>
              </w:rPr>
            </w:pPr>
            <w:r w:rsidRPr="004E46C5">
              <w:rPr>
                <w:rFonts w:ascii="Times New Roman" w:hAnsi="Times New Roman"/>
              </w:rPr>
              <w:t>Бесконечность прямой линии.  Луч как полупрямая</w:t>
            </w:r>
          </w:p>
          <w:p w:rsidR="00FE4DA0" w:rsidRPr="004E46C5" w:rsidRDefault="00FE4DA0" w:rsidP="00BD5ED0">
            <w:pPr>
              <w:pStyle w:val="ab"/>
              <w:numPr>
                <w:ilvl w:val="0"/>
                <w:numId w:val="20"/>
              </w:numPr>
              <w:rPr>
                <w:rFonts w:ascii="Times New Roman" w:hAnsi="Times New Roman"/>
              </w:rPr>
            </w:pPr>
            <w:r w:rsidRPr="004E46C5">
              <w:rPr>
                <w:rFonts w:ascii="Times New Roman" w:hAnsi="Times New Roman"/>
              </w:rPr>
              <w:t>Угол. Виды углов</w:t>
            </w:r>
          </w:p>
          <w:p w:rsidR="00FE4DA0" w:rsidRPr="004E46C5" w:rsidRDefault="00FE4DA0" w:rsidP="00BD5ED0">
            <w:pPr>
              <w:pStyle w:val="ab"/>
              <w:numPr>
                <w:ilvl w:val="0"/>
                <w:numId w:val="20"/>
              </w:numPr>
              <w:rPr>
                <w:rFonts w:ascii="Times New Roman" w:hAnsi="Times New Roman"/>
              </w:rPr>
            </w:pPr>
            <w:r w:rsidRPr="004E46C5">
              <w:rPr>
                <w:rFonts w:ascii="Times New Roman" w:hAnsi="Times New Roman"/>
              </w:rPr>
              <w:t>Прямоугольник. Квадрат</w:t>
            </w:r>
          </w:p>
          <w:p w:rsidR="00FE4DA0" w:rsidRPr="004E46C5" w:rsidRDefault="00FE4DA0" w:rsidP="00BD5ED0">
            <w:pPr>
              <w:pStyle w:val="ab"/>
              <w:numPr>
                <w:ilvl w:val="0"/>
                <w:numId w:val="20"/>
              </w:numPr>
              <w:rPr>
                <w:rFonts w:ascii="Times New Roman" w:hAnsi="Times New Roman"/>
              </w:rPr>
            </w:pPr>
            <w:r w:rsidRPr="004E46C5">
              <w:rPr>
                <w:rFonts w:ascii="Times New Roman" w:hAnsi="Times New Roman"/>
              </w:rPr>
              <w:t>Окружность и круг</w:t>
            </w:r>
          </w:p>
          <w:p w:rsidR="00FE4DA0" w:rsidRPr="004E46C5" w:rsidRDefault="00FE4DA0" w:rsidP="00BD5ED0">
            <w:pPr>
              <w:pStyle w:val="ab"/>
              <w:rPr>
                <w:rFonts w:ascii="Times New Roman" w:hAnsi="Times New Roman"/>
              </w:rPr>
            </w:pPr>
          </w:p>
        </w:tc>
        <w:tc>
          <w:tcPr>
            <w:tcW w:w="2127" w:type="dxa"/>
          </w:tcPr>
          <w:p w:rsidR="00FE4DA0" w:rsidRPr="00285674" w:rsidRDefault="00FE4DA0" w:rsidP="00EE3DBE">
            <w:pPr>
              <w:spacing w:after="0" w:line="240" w:lineRule="auto"/>
              <w:jc w:val="center"/>
              <w:rPr>
                <w:rFonts w:ascii="Times New Roman" w:hAnsi="Times New Roman"/>
                <w:b/>
                <w:color w:val="000000"/>
                <w:sz w:val="24"/>
                <w:szCs w:val="24"/>
                <w:lang w:eastAsia="ru-RU"/>
              </w:rPr>
            </w:pPr>
            <w:r w:rsidRPr="00285674">
              <w:rPr>
                <w:rFonts w:ascii="Times New Roman" w:hAnsi="Times New Roman"/>
                <w:b/>
                <w:color w:val="000000"/>
                <w:sz w:val="24"/>
                <w:szCs w:val="24"/>
                <w:lang w:eastAsia="ru-RU"/>
              </w:rPr>
              <w:t>10ч</w:t>
            </w:r>
          </w:p>
          <w:p w:rsidR="00FE4DA0" w:rsidRDefault="00FE4DA0" w:rsidP="00EE3DB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3ч</w:t>
            </w:r>
          </w:p>
          <w:p w:rsidR="00FE4DA0" w:rsidRDefault="00FE4DA0" w:rsidP="00EE3DB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3ч</w:t>
            </w:r>
          </w:p>
          <w:p w:rsidR="00FE4DA0" w:rsidRDefault="00FE4DA0" w:rsidP="00EE3DB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1ч</w:t>
            </w:r>
          </w:p>
          <w:p w:rsidR="00FE4DA0" w:rsidRPr="00BD5ED0" w:rsidRDefault="00FE4DA0" w:rsidP="00EE3DB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3ч</w:t>
            </w:r>
          </w:p>
        </w:tc>
      </w:tr>
      <w:tr w:rsidR="00FE4DA0" w:rsidRPr="004E46C5" w:rsidTr="00EE3DBE">
        <w:trPr>
          <w:trHeight w:val="685"/>
        </w:trPr>
        <w:tc>
          <w:tcPr>
            <w:tcW w:w="1135" w:type="dxa"/>
          </w:tcPr>
          <w:p w:rsidR="00FE4DA0" w:rsidRPr="00BD5ED0" w:rsidRDefault="00FE4DA0" w:rsidP="00BD5ED0">
            <w:pPr>
              <w:pStyle w:val="a8"/>
              <w:numPr>
                <w:ilvl w:val="0"/>
                <w:numId w:val="16"/>
              </w:numPr>
              <w:spacing w:after="0" w:line="240" w:lineRule="auto"/>
              <w:jc w:val="both"/>
              <w:rPr>
                <w:rFonts w:ascii="Times New Roman" w:hAnsi="Times New Roman"/>
                <w:color w:val="000000"/>
                <w:sz w:val="24"/>
                <w:szCs w:val="24"/>
                <w:lang w:eastAsia="ru-RU"/>
              </w:rPr>
            </w:pPr>
          </w:p>
        </w:tc>
        <w:tc>
          <w:tcPr>
            <w:tcW w:w="6378" w:type="dxa"/>
          </w:tcPr>
          <w:p w:rsidR="00FE4DA0" w:rsidRPr="004E46C5" w:rsidRDefault="00FE4DA0" w:rsidP="00BD5ED0">
            <w:pPr>
              <w:pStyle w:val="ab"/>
              <w:rPr>
                <w:rFonts w:ascii="Times New Roman" w:hAnsi="Times New Roman"/>
                <w:b/>
              </w:rPr>
            </w:pPr>
            <w:r w:rsidRPr="004E46C5">
              <w:rPr>
                <w:rFonts w:ascii="Times New Roman" w:hAnsi="Times New Roman"/>
                <w:b/>
              </w:rPr>
              <w:t>Геометрические величины</w:t>
            </w:r>
          </w:p>
          <w:p w:rsidR="00FE4DA0" w:rsidRPr="004E46C5" w:rsidRDefault="00FE4DA0" w:rsidP="00BD5ED0">
            <w:pPr>
              <w:pStyle w:val="ab"/>
              <w:numPr>
                <w:ilvl w:val="0"/>
                <w:numId w:val="21"/>
              </w:numPr>
              <w:rPr>
                <w:rFonts w:ascii="Times New Roman" w:hAnsi="Times New Roman"/>
              </w:rPr>
            </w:pPr>
            <w:r w:rsidRPr="004E46C5">
              <w:rPr>
                <w:rFonts w:ascii="Times New Roman" w:hAnsi="Times New Roman"/>
              </w:rPr>
              <w:t>Единица длины – метр</w:t>
            </w:r>
          </w:p>
          <w:p w:rsidR="00FE4DA0" w:rsidRPr="004E46C5" w:rsidRDefault="00FE4DA0" w:rsidP="00BD5ED0">
            <w:pPr>
              <w:pStyle w:val="ab"/>
              <w:numPr>
                <w:ilvl w:val="0"/>
                <w:numId w:val="21"/>
              </w:numPr>
              <w:rPr>
                <w:rFonts w:ascii="Times New Roman" w:hAnsi="Times New Roman"/>
              </w:rPr>
            </w:pPr>
            <w:r w:rsidRPr="004E46C5">
              <w:rPr>
                <w:rFonts w:ascii="Times New Roman" w:hAnsi="Times New Roman"/>
              </w:rPr>
              <w:t>Длина ломаной. Периметр многоугольника</w:t>
            </w:r>
          </w:p>
          <w:p w:rsidR="00FE4DA0" w:rsidRPr="004E46C5" w:rsidRDefault="00FE4DA0" w:rsidP="00BD5ED0">
            <w:pPr>
              <w:pStyle w:val="ab"/>
              <w:rPr>
                <w:rFonts w:ascii="Times New Roman" w:hAnsi="Times New Roman"/>
              </w:rPr>
            </w:pPr>
          </w:p>
        </w:tc>
        <w:tc>
          <w:tcPr>
            <w:tcW w:w="2127" w:type="dxa"/>
          </w:tcPr>
          <w:p w:rsidR="00FE4DA0" w:rsidRPr="00285674" w:rsidRDefault="00FE4DA0" w:rsidP="00EE3DBE">
            <w:pPr>
              <w:spacing w:after="0" w:line="240" w:lineRule="auto"/>
              <w:jc w:val="center"/>
              <w:rPr>
                <w:rFonts w:ascii="Times New Roman" w:hAnsi="Times New Roman"/>
                <w:b/>
                <w:color w:val="000000"/>
                <w:sz w:val="24"/>
                <w:szCs w:val="24"/>
                <w:lang w:eastAsia="ru-RU"/>
              </w:rPr>
            </w:pPr>
            <w:r w:rsidRPr="00285674">
              <w:rPr>
                <w:rFonts w:ascii="Times New Roman" w:hAnsi="Times New Roman"/>
                <w:b/>
                <w:color w:val="000000"/>
                <w:sz w:val="24"/>
                <w:szCs w:val="24"/>
                <w:lang w:eastAsia="ru-RU"/>
              </w:rPr>
              <w:t>12ч</w:t>
            </w:r>
          </w:p>
          <w:p w:rsidR="00FE4DA0" w:rsidRDefault="00FE4DA0" w:rsidP="00EE3DB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4ч</w:t>
            </w:r>
          </w:p>
          <w:p w:rsidR="00FE4DA0" w:rsidRPr="00BD5ED0" w:rsidRDefault="00FE4DA0" w:rsidP="00EE3DB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8ч</w:t>
            </w:r>
          </w:p>
        </w:tc>
      </w:tr>
      <w:tr w:rsidR="00FE4DA0" w:rsidRPr="004E46C5" w:rsidTr="00EE3DBE">
        <w:trPr>
          <w:trHeight w:val="685"/>
        </w:trPr>
        <w:tc>
          <w:tcPr>
            <w:tcW w:w="1135" w:type="dxa"/>
          </w:tcPr>
          <w:p w:rsidR="00FE4DA0" w:rsidRPr="00BD5ED0" w:rsidRDefault="00FE4DA0" w:rsidP="00BD5ED0">
            <w:pPr>
              <w:pStyle w:val="a8"/>
              <w:numPr>
                <w:ilvl w:val="0"/>
                <w:numId w:val="16"/>
              </w:numPr>
              <w:spacing w:after="0" w:line="240" w:lineRule="auto"/>
              <w:jc w:val="both"/>
              <w:rPr>
                <w:rFonts w:ascii="Times New Roman" w:hAnsi="Times New Roman"/>
                <w:color w:val="000000"/>
                <w:sz w:val="24"/>
                <w:szCs w:val="24"/>
                <w:lang w:eastAsia="ru-RU"/>
              </w:rPr>
            </w:pPr>
          </w:p>
        </w:tc>
        <w:tc>
          <w:tcPr>
            <w:tcW w:w="6378" w:type="dxa"/>
          </w:tcPr>
          <w:p w:rsidR="00FE4DA0" w:rsidRPr="004E46C5" w:rsidRDefault="00FE4DA0" w:rsidP="00BD5ED0">
            <w:pPr>
              <w:pStyle w:val="ab"/>
              <w:rPr>
                <w:rFonts w:ascii="Times New Roman" w:hAnsi="Times New Roman"/>
                <w:b/>
              </w:rPr>
            </w:pPr>
            <w:r w:rsidRPr="004E46C5">
              <w:rPr>
                <w:rFonts w:ascii="Times New Roman" w:hAnsi="Times New Roman"/>
                <w:b/>
              </w:rPr>
              <w:t>Работа с данными</w:t>
            </w:r>
          </w:p>
          <w:p w:rsidR="00FE4DA0" w:rsidRPr="004E46C5" w:rsidRDefault="00FE4DA0" w:rsidP="00BD5ED0">
            <w:pPr>
              <w:pStyle w:val="ab"/>
              <w:numPr>
                <w:ilvl w:val="0"/>
                <w:numId w:val="22"/>
              </w:numPr>
              <w:rPr>
                <w:rFonts w:ascii="Times New Roman" w:hAnsi="Times New Roman"/>
              </w:rPr>
            </w:pPr>
            <w:r w:rsidRPr="004E46C5">
              <w:rPr>
                <w:rFonts w:ascii="Times New Roman" w:hAnsi="Times New Roman"/>
              </w:rPr>
              <w:t>Таблица умножения однозначных чисел</w:t>
            </w:r>
          </w:p>
          <w:p w:rsidR="00FE4DA0" w:rsidRPr="004E46C5" w:rsidRDefault="00FE4DA0" w:rsidP="00BD5ED0">
            <w:pPr>
              <w:pStyle w:val="ab"/>
              <w:rPr>
                <w:rFonts w:ascii="Times New Roman" w:hAnsi="Times New Roman"/>
              </w:rPr>
            </w:pPr>
          </w:p>
        </w:tc>
        <w:tc>
          <w:tcPr>
            <w:tcW w:w="2127" w:type="dxa"/>
          </w:tcPr>
          <w:p w:rsidR="00FE4DA0" w:rsidRPr="00285674" w:rsidRDefault="00FE4DA0" w:rsidP="00EE3DBE">
            <w:pPr>
              <w:spacing w:after="0" w:line="240" w:lineRule="auto"/>
              <w:jc w:val="center"/>
              <w:rPr>
                <w:rFonts w:ascii="Times New Roman" w:hAnsi="Times New Roman"/>
                <w:b/>
                <w:color w:val="000000"/>
                <w:sz w:val="24"/>
                <w:szCs w:val="24"/>
                <w:lang w:eastAsia="ru-RU"/>
              </w:rPr>
            </w:pPr>
            <w:r w:rsidRPr="00285674">
              <w:rPr>
                <w:rFonts w:ascii="Times New Roman" w:hAnsi="Times New Roman"/>
                <w:b/>
                <w:color w:val="000000"/>
                <w:sz w:val="24"/>
                <w:szCs w:val="24"/>
                <w:lang w:eastAsia="ru-RU"/>
              </w:rPr>
              <w:t>12ч</w:t>
            </w:r>
          </w:p>
          <w:p w:rsidR="00FE4DA0" w:rsidRPr="00BD5ED0" w:rsidRDefault="00FE4DA0" w:rsidP="00EE3DB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12ч</w:t>
            </w:r>
          </w:p>
        </w:tc>
      </w:tr>
      <w:tr w:rsidR="00FE4DA0" w:rsidRPr="004E46C5" w:rsidTr="00DD3987">
        <w:trPr>
          <w:trHeight w:val="234"/>
        </w:trPr>
        <w:tc>
          <w:tcPr>
            <w:tcW w:w="1135" w:type="dxa"/>
          </w:tcPr>
          <w:p w:rsidR="00FE4DA0" w:rsidRPr="00BD5ED0" w:rsidRDefault="00FE4DA0" w:rsidP="00BD5ED0">
            <w:pPr>
              <w:pStyle w:val="a8"/>
              <w:spacing w:after="0" w:line="240" w:lineRule="auto"/>
              <w:jc w:val="both"/>
              <w:rPr>
                <w:rFonts w:ascii="Times New Roman" w:hAnsi="Times New Roman"/>
                <w:color w:val="000000"/>
                <w:sz w:val="24"/>
                <w:szCs w:val="24"/>
                <w:lang w:eastAsia="ru-RU"/>
              </w:rPr>
            </w:pPr>
          </w:p>
        </w:tc>
        <w:tc>
          <w:tcPr>
            <w:tcW w:w="6378" w:type="dxa"/>
          </w:tcPr>
          <w:p w:rsidR="00FE4DA0" w:rsidRPr="004E46C5" w:rsidRDefault="00FE4DA0" w:rsidP="00BD5ED0">
            <w:pPr>
              <w:pStyle w:val="ab"/>
              <w:jc w:val="right"/>
              <w:rPr>
                <w:rFonts w:ascii="Times New Roman" w:hAnsi="Times New Roman"/>
              </w:rPr>
            </w:pPr>
            <w:r w:rsidRPr="004E46C5">
              <w:rPr>
                <w:rFonts w:ascii="Times New Roman" w:hAnsi="Times New Roman"/>
              </w:rPr>
              <w:t>Итого:</w:t>
            </w:r>
          </w:p>
        </w:tc>
        <w:tc>
          <w:tcPr>
            <w:tcW w:w="2127" w:type="dxa"/>
          </w:tcPr>
          <w:p w:rsidR="00FE4DA0" w:rsidRPr="00BD5ED0" w:rsidRDefault="00FE4DA0" w:rsidP="00EE3DB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136ч</w:t>
            </w:r>
          </w:p>
        </w:tc>
      </w:tr>
    </w:tbl>
    <w:p w:rsidR="00FE4DA0" w:rsidRPr="00056DC1" w:rsidRDefault="00FE4DA0" w:rsidP="00056DC1">
      <w:pPr>
        <w:pStyle w:val="a3"/>
        <w:spacing w:after="0" w:line="240" w:lineRule="auto"/>
        <w:jc w:val="center"/>
        <w:rPr>
          <w:rStyle w:val="4"/>
          <w:sz w:val="24"/>
          <w:szCs w:val="24"/>
        </w:rPr>
      </w:pPr>
    </w:p>
    <w:p w:rsidR="00FE4DA0" w:rsidRDefault="00FE4DA0" w:rsidP="00056DC1">
      <w:pPr>
        <w:pStyle w:val="a3"/>
        <w:spacing w:after="0" w:line="240" w:lineRule="auto"/>
        <w:jc w:val="center"/>
        <w:rPr>
          <w:rStyle w:val="4"/>
          <w:sz w:val="24"/>
          <w:szCs w:val="24"/>
        </w:rPr>
      </w:pPr>
      <w:r w:rsidRPr="00056DC1">
        <w:rPr>
          <w:rStyle w:val="4"/>
          <w:sz w:val="24"/>
          <w:szCs w:val="24"/>
        </w:rPr>
        <w:t>3 класс</w:t>
      </w:r>
    </w:p>
    <w:p w:rsidR="00FE4DA0" w:rsidRDefault="00FE4DA0" w:rsidP="00056DC1">
      <w:pPr>
        <w:pStyle w:val="a3"/>
        <w:spacing w:after="0" w:line="240" w:lineRule="auto"/>
        <w:jc w:val="center"/>
        <w:rPr>
          <w:rStyle w:val="4"/>
          <w:sz w:val="24"/>
          <w:szCs w:val="24"/>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35"/>
        <w:gridCol w:w="6395"/>
        <w:gridCol w:w="2110"/>
      </w:tblGrid>
      <w:tr w:rsidR="00FE4DA0" w:rsidRPr="004E46C5" w:rsidTr="00EE3DBE">
        <w:trPr>
          <w:trHeight w:val="685"/>
        </w:trPr>
        <w:tc>
          <w:tcPr>
            <w:tcW w:w="1135" w:type="dxa"/>
          </w:tcPr>
          <w:p w:rsidR="00FE4DA0" w:rsidRPr="00BD5ED0" w:rsidRDefault="00FE4DA0" w:rsidP="00A700DA">
            <w:pPr>
              <w:spacing w:after="0" w:line="240" w:lineRule="auto"/>
              <w:jc w:val="both"/>
              <w:rPr>
                <w:rFonts w:ascii="Times New Roman" w:hAnsi="Times New Roman"/>
                <w:color w:val="000000"/>
                <w:sz w:val="24"/>
                <w:szCs w:val="24"/>
                <w:lang w:eastAsia="ru-RU"/>
              </w:rPr>
            </w:pPr>
            <w:r w:rsidRPr="00BD5ED0">
              <w:rPr>
                <w:rFonts w:ascii="Times New Roman" w:hAnsi="Times New Roman"/>
                <w:color w:val="000000"/>
                <w:sz w:val="24"/>
                <w:szCs w:val="24"/>
                <w:lang w:eastAsia="ru-RU"/>
              </w:rPr>
              <w:t>№ п/п</w:t>
            </w:r>
          </w:p>
        </w:tc>
        <w:tc>
          <w:tcPr>
            <w:tcW w:w="6395" w:type="dxa"/>
          </w:tcPr>
          <w:p w:rsidR="00FE4DA0" w:rsidRPr="00BD5ED0" w:rsidRDefault="00FE4DA0" w:rsidP="00A700DA">
            <w:pPr>
              <w:pStyle w:val="ab"/>
              <w:jc w:val="both"/>
              <w:rPr>
                <w:rFonts w:ascii="Times New Roman" w:hAnsi="Times New Roman"/>
                <w:sz w:val="24"/>
                <w:szCs w:val="24"/>
              </w:rPr>
            </w:pPr>
            <w:r w:rsidRPr="00BD5ED0">
              <w:rPr>
                <w:rFonts w:ascii="Times New Roman" w:hAnsi="Times New Roman"/>
                <w:sz w:val="24"/>
                <w:szCs w:val="24"/>
              </w:rPr>
              <w:t xml:space="preserve">Наименование разделов </w:t>
            </w:r>
          </w:p>
        </w:tc>
        <w:tc>
          <w:tcPr>
            <w:tcW w:w="2110" w:type="dxa"/>
          </w:tcPr>
          <w:p w:rsidR="00FE4DA0" w:rsidRPr="00BD5ED0" w:rsidRDefault="00FE4DA0" w:rsidP="00A700DA">
            <w:pPr>
              <w:spacing w:after="0" w:line="240" w:lineRule="auto"/>
              <w:jc w:val="both"/>
              <w:rPr>
                <w:rFonts w:ascii="Times New Roman" w:hAnsi="Times New Roman"/>
                <w:color w:val="000000"/>
                <w:sz w:val="24"/>
                <w:szCs w:val="24"/>
                <w:lang w:eastAsia="ru-RU"/>
              </w:rPr>
            </w:pPr>
            <w:r w:rsidRPr="00BD5ED0">
              <w:rPr>
                <w:rFonts w:ascii="Times New Roman" w:hAnsi="Times New Roman"/>
                <w:color w:val="000000"/>
                <w:sz w:val="24"/>
                <w:szCs w:val="24"/>
                <w:lang w:eastAsia="ru-RU"/>
              </w:rPr>
              <w:t>Количество часов</w:t>
            </w:r>
          </w:p>
        </w:tc>
      </w:tr>
      <w:tr w:rsidR="00FE4DA0" w:rsidRPr="004E46C5" w:rsidTr="00EE3DBE">
        <w:trPr>
          <w:trHeight w:val="685"/>
        </w:trPr>
        <w:tc>
          <w:tcPr>
            <w:tcW w:w="1135" w:type="dxa"/>
          </w:tcPr>
          <w:p w:rsidR="00FE4DA0" w:rsidRPr="00BD5ED0" w:rsidRDefault="00FE4DA0" w:rsidP="00EE3DBE">
            <w:pPr>
              <w:pStyle w:val="a8"/>
              <w:numPr>
                <w:ilvl w:val="0"/>
                <w:numId w:val="23"/>
              </w:num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11</w:t>
            </w:r>
          </w:p>
        </w:tc>
        <w:tc>
          <w:tcPr>
            <w:tcW w:w="6395" w:type="dxa"/>
          </w:tcPr>
          <w:p w:rsidR="00FE4DA0" w:rsidRPr="004E46C5" w:rsidRDefault="00FE4DA0" w:rsidP="00285674">
            <w:pPr>
              <w:pStyle w:val="ab"/>
              <w:rPr>
                <w:rFonts w:ascii="Times New Roman" w:hAnsi="Times New Roman"/>
                <w:b/>
                <w:sz w:val="24"/>
                <w:szCs w:val="24"/>
              </w:rPr>
            </w:pPr>
            <w:r w:rsidRPr="004E46C5">
              <w:rPr>
                <w:rFonts w:ascii="Times New Roman" w:hAnsi="Times New Roman"/>
                <w:b/>
                <w:sz w:val="24"/>
                <w:szCs w:val="24"/>
              </w:rPr>
              <w:t>Числа и величины</w:t>
            </w:r>
          </w:p>
          <w:p w:rsidR="00FE4DA0" w:rsidRPr="004E46C5" w:rsidRDefault="00FE4DA0" w:rsidP="00285674">
            <w:pPr>
              <w:pStyle w:val="ab"/>
              <w:numPr>
                <w:ilvl w:val="0"/>
                <w:numId w:val="24"/>
              </w:numPr>
              <w:rPr>
                <w:rFonts w:ascii="Times New Roman" w:hAnsi="Times New Roman"/>
                <w:sz w:val="24"/>
                <w:szCs w:val="24"/>
              </w:rPr>
            </w:pPr>
            <w:r w:rsidRPr="004E46C5">
              <w:rPr>
                <w:rFonts w:ascii="Times New Roman" w:hAnsi="Times New Roman"/>
                <w:sz w:val="24"/>
                <w:szCs w:val="24"/>
              </w:rPr>
              <w:t>Нумерация и сравнение многозначных чисел</w:t>
            </w:r>
          </w:p>
          <w:p w:rsidR="00FE4DA0" w:rsidRPr="004E46C5" w:rsidRDefault="00FE4DA0" w:rsidP="00285674">
            <w:pPr>
              <w:pStyle w:val="ab"/>
              <w:numPr>
                <w:ilvl w:val="0"/>
                <w:numId w:val="24"/>
              </w:numPr>
              <w:rPr>
                <w:rFonts w:ascii="Times New Roman" w:hAnsi="Times New Roman"/>
                <w:sz w:val="24"/>
                <w:szCs w:val="24"/>
              </w:rPr>
            </w:pPr>
            <w:r w:rsidRPr="004E46C5">
              <w:rPr>
                <w:rFonts w:ascii="Times New Roman" w:hAnsi="Times New Roman"/>
                <w:sz w:val="24"/>
                <w:szCs w:val="24"/>
              </w:rPr>
              <w:t>Величины (единицы массы) и их измерения</w:t>
            </w:r>
          </w:p>
          <w:p w:rsidR="00FE4DA0" w:rsidRPr="004E46C5" w:rsidRDefault="00FE4DA0" w:rsidP="00285674">
            <w:pPr>
              <w:pStyle w:val="ab"/>
              <w:rPr>
                <w:rFonts w:ascii="Times New Roman" w:hAnsi="Times New Roman"/>
                <w:sz w:val="24"/>
                <w:szCs w:val="24"/>
              </w:rPr>
            </w:pPr>
          </w:p>
        </w:tc>
        <w:tc>
          <w:tcPr>
            <w:tcW w:w="2110" w:type="dxa"/>
          </w:tcPr>
          <w:p w:rsidR="00FE4DA0" w:rsidRPr="00EE3DBE" w:rsidRDefault="00FE4DA0" w:rsidP="00EE3DBE">
            <w:pPr>
              <w:pStyle w:val="ab"/>
              <w:jc w:val="center"/>
              <w:rPr>
                <w:rFonts w:ascii="Times New Roman" w:hAnsi="Times New Roman"/>
                <w:b/>
                <w:color w:val="000000"/>
                <w:sz w:val="24"/>
                <w:szCs w:val="24"/>
              </w:rPr>
            </w:pPr>
            <w:r w:rsidRPr="00EE3DBE">
              <w:rPr>
                <w:rFonts w:ascii="Times New Roman" w:hAnsi="Times New Roman"/>
                <w:b/>
                <w:color w:val="000000"/>
                <w:sz w:val="24"/>
                <w:szCs w:val="24"/>
              </w:rPr>
              <w:t>10ч</w:t>
            </w:r>
          </w:p>
          <w:p w:rsidR="00FE4DA0" w:rsidRPr="00285674" w:rsidRDefault="00FE4DA0" w:rsidP="00EE3DBE">
            <w:pPr>
              <w:pStyle w:val="ab"/>
              <w:jc w:val="center"/>
              <w:rPr>
                <w:rFonts w:ascii="Times New Roman" w:hAnsi="Times New Roman"/>
                <w:color w:val="000000"/>
                <w:sz w:val="24"/>
                <w:szCs w:val="24"/>
              </w:rPr>
            </w:pPr>
            <w:r w:rsidRPr="00285674">
              <w:rPr>
                <w:rFonts w:ascii="Times New Roman" w:hAnsi="Times New Roman"/>
                <w:color w:val="000000"/>
                <w:sz w:val="24"/>
                <w:szCs w:val="24"/>
              </w:rPr>
              <w:t>5</w:t>
            </w:r>
            <w:r>
              <w:rPr>
                <w:rFonts w:ascii="Times New Roman" w:hAnsi="Times New Roman"/>
                <w:color w:val="000000"/>
                <w:sz w:val="24"/>
                <w:szCs w:val="24"/>
              </w:rPr>
              <w:t>ч</w:t>
            </w:r>
          </w:p>
          <w:p w:rsidR="00FE4DA0" w:rsidRPr="00285674" w:rsidRDefault="00FE4DA0" w:rsidP="00EE3DBE">
            <w:pPr>
              <w:pStyle w:val="ab"/>
              <w:jc w:val="center"/>
              <w:rPr>
                <w:rFonts w:ascii="Times New Roman" w:hAnsi="Times New Roman"/>
                <w:color w:val="000000"/>
                <w:sz w:val="24"/>
                <w:szCs w:val="24"/>
              </w:rPr>
            </w:pPr>
            <w:r w:rsidRPr="00285674">
              <w:rPr>
                <w:rFonts w:ascii="Times New Roman" w:hAnsi="Times New Roman"/>
                <w:color w:val="000000"/>
                <w:sz w:val="24"/>
                <w:szCs w:val="24"/>
              </w:rPr>
              <w:t>5</w:t>
            </w:r>
            <w:r>
              <w:rPr>
                <w:rFonts w:ascii="Times New Roman" w:hAnsi="Times New Roman"/>
                <w:color w:val="000000"/>
                <w:sz w:val="24"/>
                <w:szCs w:val="24"/>
              </w:rPr>
              <w:t>ч</w:t>
            </w:r>
          </w:p>
        </w:tc>
      </w:tr>
      <w:tr w:rsidR="00FE4DA0" w:rsidRPr="004E46C5" w:rsidTr="00EE3DBE">
        <w:trPr>
          <w:trHeight w:val="685"/>
        </w:trPr>
        <w:tc>
          <w:tcPr>
            <w:tcW w:w="1135" w:type="dxa"/>
          </w:tcPr>
          <w:p w:rsidR="00FE4DA0" w:rsidRPr="00BD5ED0" w:rsidRDefault="00FE4DA0" w:rsidP="00EE3DBE">
            <w:pPr>
              <w:pStyle w:val="a8"/>
              <w:numPr>
                <w:ilvl w:val="0"/>
                <w:numId w:val="23"/>
              </w:num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6395" w:type="dxa"/>
          </w:tcPr>
          <w:p w:rsidR="00FE4DA0" w:rsidRPr="004E46C5" w:rsidRDefault="00FE4DA0" w:rsidP="00285674">
            <w:pPr>
              <w:pStyle w:val="ab"/>
              <w:rPr>
                <w:rFonts w:ascii="Times New Roman" w:hAnsi="Times New Roman"/>
                <w:b/>
                <w:sz w:val="24"/>
                <w:szCs w:val="24"/>
              </w:rPr>
            </w:pPr>
            <w:r w:rsidRPr="004E46C5">
              <w:rPr>
                <w:rFonts w:ascii="Times New Roman" w:hAnsi="Times New Roman"/>
                <w:b/>
                <w:sz w:val="24"/>
                <w:szCs w:val="24"/>
              </w:rPr>
              <w:t>Арифметические действия</w:t>
            </w:r>
          </w:p>
          <w:p w:rsidR="00FE4DA0" w:rsidRPr="004E46C5" w:rsidRDefault="00FE4DA0" w:rsidP="00285674">
            <w:pPr>
              <w:pStyle w:val="ab"/>
              <w:numPr>
                <w:ilvl w:val="0"/>
                <w:numId w:val="25"/>
              </w:numPr>
              <w:rPr>
                <w:rFonts w:ascii="Times New Roman" w:hAnsi="Times New Roman"/>
                <w:sz w:val="24"/>
                <w:szCs w:val="24"/>
              </w:rPr>
            </w:pPr>
            <w:r w:rsidRPr="004E46C5">
              <w:rPr>
                <w:rFonts w:ascii="Times New Roman" w:hAnsi="Times New Roman"/>
                <w:sz w:val="24"/>
                <w:szCs w:val="24"/>
              </w:rPr>
              <w:t>Алгоритмы сложения и вычитания многозначных чисел столбиком</w:t>
            </w:r>
          </w:p>
          <w:p w:rsidR="00FE4DA0" w:rsidRPr="004E46C5" w:rsidRDefault="00FE4DA0" w:rsidP="00285674">
            <w:pPr>
              <w:pStyle w:val="ab"/>
              <w:numPr>
                <w:ilvl w:val="0"/>
                <w:numId w:val="25"/>
              </w:numPr>
              <w:rPr>
                <w:rFonts w:ascii="Times New Roman" w:hAnsi="Times New Roman"/>
                <w:sz w:val="24"/>
                <w:szCs w:val="24"/>
              </w:rPr>
            </w:pPr>
            <w:r w:rsidRPr="004E46C5">
              <w:rPr>
                <w:rFonts w:ascii="Times New Roman" w:hAnsi="Times New Roman"/>
                <w:sz w:val="24"/>
                <w:szCs w:val="24"/>
              </w:rPr>
              <w:t>Свойства умножения</w:t>
            </w:r>
          </w:p>
          <w:p w:rsidR="00FE4DA0" w:rsidRPr="004E46C5" w:rsidRDefault="00FE4DA0" w:rsidP="00285674">
            <w:pPr>
              <w:pStyle w:val="ab"/>
              <w:numPr>
                <w:ilvl w:val="0"/>
                <w:numId w:val="25"/>
              </w:numPr>
              <w:rPr>
                <w:rFonts w:ascii="Times New Roman" w:hAnsi="Times New Roman"/>
                <w:sz w:val="24"/>
                <w:szCs w:val="24"/>
              </w:rPr>
            </w:pPr>
            <w:r w:rsidRPr="004E46C5">
              <w:rPr>
                <w:rFonts w:ascii="Times New Roman" w:hAnsi="Times New Roman"/>
                <w:sz w:val="24"/>
                <w:szCs w:val="24"/>
              </w:rPr>
              <w:t>Умножение на двузначное число</w:t>
            </w:r>
          </w:p>
          <w:p w:rsidR="00FE4DA0" w:rsidRPr="004E46C5" w:rsidRDefault="00FE4DA0" w:rsidP="00285674">
            <w:pPr>
              <w:pStyle w:val="ab"/>
              <w:numPr>
                <w:ilvl w:val="0"/>
                <w:numId w:val="25"/>
              </w:numPr>
              <w:rPr>
                <w:rFonts w:ascii="Times New Roman" w:hAnsi="Times New Roman"/>
                <w:sz w:val="24"/>
                <w:szCs w:val="24"/>
              </w:rPr>
            </w:pPr>
            <w:r w:rsidRPr="004E46C5">
              <w:rPr>
                <w:rFonts w:ascii="Times New Roman" w:hAnsi="Times New Roman"/>
                <w:sz w:val="24"/>
                <w:szCs w:val="24"/>
              </w:rPr>
              <w:t>Свойства деления</w:t>
            </w:r>
          </w:p>
          <w:p w:rsidR="00FE4DA0" w:rsidRPr="004E46C5" w:rsidRDefault="00FE4DA0" w:rsidP="00285674">
            <w:pPr>
              <w:pStyle w:val="ab"/>
              <w:numPr>
                <w:ilvl w:val="0"/>
                <w:numId w:val="25"/>
              </w:numPr>
              <w:rPr>
                <w:rFonts w:ascii="Times New Roman" w:hAnsi="Times New Roman"/>
                <w:sz w:val="24"/>
                <w:szCs w:val="24"/>
              </w:rPr>
            </w:pPr>
            <w:r w:rsidRPr="004E46C5">
              <w:rPr>
                <w:rFonts w:ascii="Times New Roman" w:hAnsi="Times New Roman"/>
                <w:sz w:val="24"/>
                <w:szCs w:val="24"/>
              </w:rPr>
              <w:t>Деление</w:t>
            </w:r>
          </w:p>
          <w:p w:rsidR="00FE4DA0" w:rsidRPr="004E46C5" w:rsidRDefault="00FE4DA0" w:rsidP="00285674">
            <w:pPr>
              <w:pStyle w:val="ab"/>
              <w:numPr>
                <w:ilvl w:val="0"/>
                <w:numId w:val="25"/>
              </w:numPr>
              <w:rPr>
                <w:rFonts w:ascii="Times New Roman" w:hAnsi="Times New Roman"/>
                <w:sz w:val="24"/>
                <w:szCs w:val="24"/>
              </w:rPr>
            </w:pPr>
            <w:r w:rsidRPr="004E46C5">
              <w:rPr>
                <w:rFonts w:ascii="Times New Roman" w:hAnsi="Times New Roman"/>
                <w:sz w:val="24"/>
                <w:szCs w:val="24"/>
              </w:rPr>
              <w:t>Решение уравнений</w:t>
            </w:r>
          </w:p>
        </w:tc>
        <w:tc>
          <w:tcPr>
            <w:tcW w:w="2110" w:type="dxa"/>
          </w:tcPr>
          <w:p w:rsidR="00FE4DA0" w:rsidRPr="00EE3DBE" w:rsidRDefault="00FE4DA0" w:rsidP="00EE3DBE">
            <w:pPr>
              <w:pStyle w:val="ab"/>
              <w:jc w:val="center"/>
              <w:rPr>
                <w:rFonts w:ascii="Times New Roman" w:hAnsi="Times New Roman"/>
                <w:b/>
                <w:color w:val="000000"/>
                <w:sz w:val="24"/>
                <w:szCs w:val="24"/>
              </w:rPr>
            </w:pPr>
            <w:r w:rsidRPr="00EE3DBE">
              <w:rPr>
                <w:rFonts w:ascii="Times New Roman" w:hAnsi="Times New Roman"/>
                <w:b/>
                <w:color w:val="000000"/>
                <w:sz w:val="24"/>
                <w:szCs w:val="24"/>
              </w:rPr>
              <w:t>46ч</w:t>
            </w:r>
          </w:p>
          <w:p w:rsidR="00FE4DA0" w:rsidRDefault="00FE4DA0" w:rsidP="00EE3DBE">
            <w:pPr>
              <w:pStyle w:val="ab"/>
              <w:jc w:val="center"/>
              <w:rPr>
                <w:rFonts w:ascii="Times New Roman" w:hAnsi="Times New Roman"/>
                <w:color w:val="000000"/>
                <w:sz w:val="24"/>
                <w:szCs w:val="24"/>
              </w:rPr>
            </w:pPr>
            <w:r>
              <w:rPr>
                <w:rFonts w:ascii="Times New Roman" w:hAnsi="Times New Roman"/>
                <w:color w:val="000000"/>
                <w:sz w:val="24"/>
                <w:szCs w:val="24"/>
              </w:rPr>
              <w:t>4ч</w:t>
            </w:r>
          </w:p>
          <w:p w:rsidR="00FE4DA0" w:rsidRDefault="00FE4DA0" w:rsidP="00EE3DBE">
            <w:pPr>
              <w:pStyle w:val="ab"/>
              <w:jc w:val="center"/>
              <w:rPr>
                <w:rFonts w:ascii="Times New Roman" w:hAnsi="Times New Roman"/>
                <w:color w:val="000000"/>
                <w:sz w:val="24"/>
                <w:szCs w:val="24"/>
              </w:rPr>
            </w:pPr>
          </w:p>
          <w:p w:rsidR="00FE4DA0" w:rsidRDefault="00FE4DA0" w:rsidP="00EE3DBE">
            <w:pPr>
              <w:pStyle w:val="ab"/>
              <w:jc w:val="center"/>
              <w:rPr>
                <w:rFonts w:ascii="Times New Roman" w:hAnsi="Times New Roman"/>
                <w:color w:val="000000"/>
                <w:sz w:val="24"/>
                <w:szCs w:val="24"/>
              </w:rPr>
            </w:pPr>
            <w:r>
              <w:rPr>
                <w:rFonts w:ascii="Times New Roman" w:hAnsi="Times New Roman"/>
                <w:color w:val="000000"/>
                <w:sz w:val="24"/>
                <w:szCs w:val="24"/>
              </w:rPr>
              <w:t>12ч</w:t>
            </w:r>
          </w:p>
          <w:p w:rsidR="00FE4DA0" w:rsidRDefault="00FE4DA0" w:rsidP="00EE3DBE">
            <w:pPr>
              <w:pStyle w:val="ab"/>
              <w:jc w:val="center"/>
              <w:rPr>
                <w:rFonts w:ascii="Times New Roman" w:hAnsi="Times New Roman"/>
                <w:color w:val="000000"/>
                <w:sz w:val="24"/>
                <w:szCs w:val="24"/>
              </w:rPr>
            </w:pPr>
            <w:r>
              <w:rPr>
                <w:rFonts w:ascii="Times New Roman" w:hAnsi="Times New Roman"/>
                <w:color w:val="000000"/>
                <w:sz w:val="24"/>
                <w:szCs w:val="24"/>
              </w:rPr>
              <w:t>9ч</w:t>
            </w:r>
          </w:p>
          <w:p w:rsidR="00FE4DA0" w:rsidRDefault="00FE4DA0" w:rsidP="00EE3DBE">
            <w:pPr>
              <w:pStyle w:val="ab"/>
              <w:jc w:val="center"/>
              <w:rPr>
                <w:rFonts w:ascii="Times New Roman" w:hAnsi="Times New Roman"/>
                <w:color w:val="000000"/>
                <w:sz w:val="24"/>
                <w:szCs w:val="24"/>
              </w:rPr>
            </w:pPr>
            <w:r>
              <w:rPr>
                <w:rFonts w:ascii="Times New Roman" w:hAnsi="Times New Roman"/>
                <w:color w:val="000000"/>
                <w:sz w:val="24"/>
                <w:szCs w:val="24"/>
              </w:rPr>
              <w:t>8ч</w:t>
            </w:r>
          </w:p>
          <w:p w:rsidR="00FE4DA0" w:rsidRDefault="00FE4DA0" w:rsidP="00EE3DBE">
            <w:pPr>
              <w:pStyle w:val="ab"/>
              <w:jc w:val="center"/>
              <w:rPr>
                <w:rFonts w:ascii="Times New Roman" w:hAnsi="Times New Roman"/>
                <w:color w:val="000000"/>
                <w:sz w:val="24"/>
                <w:szCs w:val="24"/>
              </w:rPr>
            </w:pPr>
            <w:r>
              <w:rPr>
                <w:rFonts w:ascii="Times New Roman" w:hAnsi="Times New Roman"/>
                <w:color w:val="000000"/>
                <w:sz w:val="24"/>
                <w:szCs w:val="24"/>
              </w:rPr>
              <w:t>9ч</w:t>
            </w:r>
          </w:p>
          <w:p w:rsidR="00FE4DA0" w:rsidRPr="00285674" w:rsidRDefault="00FE4DA0" w:rsidP="00EE3DBE">
            <w:pPr>
              <w:pStyle w:val="ab"/>
              <w:jc w:val="center"/>
              <w:rPr>
                <w:rFonts w:ascii="Times New Roman" w:hAnsi="Times New Roman"/>
                <w:color w:val="000000"/>
                <w:sz w:val="24"/>
                <w:szCs w:val="24"/>
              </w:rPr>
            </w:pPr>
            <w:r>
              <w:rPr>
                <w:rFonts w:ascii="Times New Roman" w:hAnsi="Times New Roman"/>
                <w:color w:val="000000"/>
                <w:sz w:val="24"/>
                <w:szCs w:val="24"/>
              </w:rPr>
              <w:t>4ч</w:t>
            </w:r>
          </w:p>
        </w:tc>
      </w:tr>
      <w:tr w:rsidR="00FE4DA0" w:rsidRPr="004E46C5" w:rsidTr="00EE3DBE">
        <w:trPr>
          <w:trHeight w:val="685"/>
        </w:trPr>
        <w:tc>
          <w:tcPr>
            <w:tcW w:w="1135" w:type="dxa"/>
          </w:tcPr>
          <w:p w:rsidR="00FE4DA0" w:rsidRPr="00BD5ED0" w:rsidRDefault="00FE4DA0" w:rsidP="00EE3DBE">
            <w:pPr>
              <w:pStyle w:val="a8"/>
              <w:numPr>
                <w:ilvl w:val="0"/>
                <w:numId w:val="23"/>
              </w:numPr>
              <w:spacing w:after="0" w:line="240" w:lineRule="auto"/>
              <w:jc w:val="center"/>
              <w:rPr>
                <w:rFonts w:ascii="Times New Roman" w:hAnsi="Times New Roman"/>
                <w:color w:val="000000"/>
                <w:sz w:val="24"/>
                <w:szCs w:val="24"/>
                <w:lang w:eastAsia="ru-RU"/>
              </w:rPr>
            </w:pPr>
          </w:p>
        </w:tc>
        <w:tc>
          <w:tcPr>
            <w:tcW w:w="6395" w:type="dxa"/>
          </w:tcPr>
          <w:p w:rsidR="00FE4DA0" w:rsidRPr="004E46C5" w:rsidRDefault="00FE4DA0" w:rsidP="00285674">
            <w:pPr>
              <w:pStyle w:val="ab"/>
              <w:rPr>
                <w:rFonts w:ascii="Times New Roman" w:hAnsi="Times New Roman"/>
                <w:b/>
                <w:sz w:val="24"/>
                <w:szCs w:val="24"/>
              </w:rPr>
            </w:pPr>
            <w:r w:rsidRPr="004E46C5">
              <w:rPr>
                <w:rFonts w:ascii="Times New Roman" w:hAnsi="Times New Roman"/>
                <w:b/>
                <w:sz w:val="24"/>
                <w:szCs w:val="24"/>
              </w:rPr>
              <w:t>Текстовые задачи</w:t>
            </w:r>
          </w:p>
          <w:p w:rsidR="00FE4DA0" w:rsidRPr="004E46C5" w:rsidRDefault="00FE4DA0" w:rsidP="00285674">
            <w:pPr>
              <w:pStyle w:val="ab"/>
              <w:numPr>
                <w:ilvl w:val="0"/>
                <w:numId w:val="26"/>
              </w:numPr>
              <w:rPr>
                <w:rFonts w:ascii="Times New Roman" w:hAnsi="Times New Roman"/>
                <w:sz w:val="24"/>
                <w:szCs w:val="24"/>
              </w:rPr>
            </w:pPr>
            <w:r w:rsidRPr="004E46C5">
              <w:rPr>
                <w:rFonts w:ascii="Times New Roman" w:hAnsi="Times New Roman"/>
                <w:sz w:val="24"/>
                <w:szCs w:val="24"/>
              </w:rPr>
              <w:t>Простые задачи на умножение и деление</w:t>
            </w:r>
          </w:p>
          <w:p w:rsidR="00FE4DA0" w:rsidRPr="004E46C5" w:rsidRDefault="00FE4DA0" w:rsidP="00285674">
            <w:pPr>
              <w:pStyle w:val="ab"/>
              <w:numPr>
                <w:ilvl w:val="0"/>
                <w:numId w:val="26"/>
              </w:numPr>
              <w:rPr>
                <w:rFonts w:ascii="Times New Roman" w:hAnsi="Times New Roman"/>
                <w:sz w:val="24"/>
                <w:szCs w:val="24"/>
              </w:rPr>
            </w:pPr>
            <w:r w:rsidRPr="004E46C5">
              <w:rPr>
                <w:rFonts w:ascii="Times New Roman" w:hAnsi="Times New Roman"/>
                <w:sz w:val="24"/>
                <w:szCs w:val="24"/>
              </w:rPr>
              <w:t>Составные задачи на все действия</w:t>
            </w:r>
          </w:p>
          <w:p w:rsidR="00FE4DA0" w:rsidRPr="004E46C5" w:rsidRDefault="00FE4DA0" w:rsidP="00285674">
            <w:pPr>
              <w:pStyle w:val="ab"/>
              <w:numPr>
                <w:ilvl w:val="0"/>
                <w:numId w:val="26"/>
              </w:numPr>
              <w:rPr>
                <w:rFonts w:ascii="Times New Roman" w:hAnsi="Times New Roman"/>
                <w:sz w:val="24"/>
                <w:szCs w:val="24"/>
              </w:rPr>
            </w:pPr>
            <w:r w:rsidRPr="004E46C5">
              <w:rPr>
                <w:rFonts w:ascii="Times New Roman" w:hAnsi="Times New Roman"/>
                <w:sz w:val="24"/>
                <w:szCs w:val="24"/>
              </w:rPr>
              <w:t>Задачи с недостающими и  избыточными данными</w:t>
            </w:r>
          </w:p>
          <w:p w:rsidR="00FE4DA0" w:rsidRPr="00285674" w:rsidRDefault="00FE4DA0" w:rsidP="00285674">
            <w:pPr>
              <w:pStyle w:val="ab"/>
              <w:rPr>
                <w:rFonts w:ascii="Times New Roman" w:hAnsi="Times New Roman"/>
                <w:sz w:val="24"/>
                <w:szCs w:val="24"/>
              </w:rPr>
            </w:pPr>
          </w:p>
        </w:tc>
        <w:tc>
          <w:tcPr>
            <w:tcW w:w="2110" w:type="dxa"/>
          </w:tcPr>
          <w:p w:rsidR="00FE4DA0" w:rsidRPr="00EE3DBE" w:rsidRDefault="00FE4DA0" w:rsidP="00EE3DBE">
            <w:pPr>
              <w:pStyle w:val="ab"/>
              <w:jc w:val="center"/>
              <w:rPr>
                <w:rFonts w:ascii="Times New Roman" w:hAnsi="Times New Roman"/>
                <w:b/>
                <w:color w:val="000000"/>
                <w:sz w:val="24"/>
                <w:szCs w:val="24"/>
              </w:rPr>
            </w:pPr>
            <w:r w:rsidRPr="00EE3DBE">
              <w:rPr>
                <w:rFonts w:ascii="Times New Roman" w:hAnsi="Times New Roman"/>
                <w:b/>
                <w:color w:val="000000"/>
                <w:sz w:val="24"/>
                <w:szCs w:val="24"/>
              </w:rPr>
              <w:t>36ч</w:t>
            </w:r>
          </w:p>
          <w:p w:rsidR="00FE4DA0" w:rsidRDefault="00FE4DA0" w:rsidP="00EE3DBE">
            <w:pPr>
              <w:pStyle w:val="ab"/>
              <w:jc w:val="center"/>
              <w:rPr>
                <w:rFonts w:ascii="Times New Roman" w:hAnsi="Times New Roman"/>
                <w:color w:val="000000"/>
                <w:sz w:val="24"/>
                <w:szCs w:val="24"/>
              </w:rPr>
            </w:pPr>
            <w:r>
              <w:rPr>
                <w:rFonts w:ascii="Times New Roman" w:hAnsi="Times New Roman"/>
                <w:color w:val="000000"/>
                <w:sz w:val="24"/>
                <w:szCs w:val="24"/>
              </w:rPr>
              <w:t>12ч</w:t>
            </w:r>
          </w:p>
          <w:p w:rsidR="00FE4DA0" w:rsidRDefault="00FE4DA0" w:rsidP="00EE3DBE">
            <w:pPr>
              <w:pStyle w:val="ab"/>
              <w:jc w:val="center"/>
              <w:rPr>
                <w:rFonts w:ascii="Times New Roman" w:hAnsi="Times New Roman"/>
                <w:color w:val="000000"/>
                <w:sz w:val="24"/>
                <w:szCs w:val="24"/>
              </w:rPr>
            </w:pPr>
            <w:r>
              <w:rPr>
                <w:rFonts w:ascii="Times New Roman" w:hAnsi="Times New Roman"/>
                <w:color w:val="000000"/>
                <w:sz w:val="24"/>
                <w:szCs w:val="24"/>
              </w:rPr>
              <w:t>12ч</w:t>
            </w:r>
          </w:p>
          <w:p w:rsidR="00FE4DA0" w:rsidRPr="00285674" w:rsidRDefault="00FE4DA0" w:rsidP="00EE3DBE">
            <w:pPr>
              <w:pStyle w:val="ab"/>
              <w:jc w:val="center"/>
              <w:rPr>
                <w:rFonts w:ascii="Times New Roman" w:hAnsi="Times New Roman"/>
                <w:color w:val="000000"/>
                <w:sz w:val="24"/>
                <w:szCs w:val="24"/>
              </w:rPr>
            </w:pPr>
            <w:r>
              <w:rPr>
                <w:rFonts w:ascii="Times New Roman" w:hAnsi="Times New Roman"/>
                <w:color w:val="000000"/>
                <w:sz w:val="24"/>
                <w:szCs w:val="24"/>
              </w:rPr>
              <w:t>12ч</w:t>
            </w:r>
          </w:p>
        </w:tc>
      </w:tr>
      <w:tr w:rsidR="00FE4DA0" w:rsidRPr="004E46C5" w:rsidTr="00EE3DBE">
        <w:trPr>
          <w:trHeight w:val="685"/>
        </w:trPr>
        <w:tc>
          <w:tcPr>
            <w:tcW w:w="1135" w:type="dxa"/>
          </w:tcPr>
          <w:p w:rsidR="00FE4DA0" w:rsidRPr="00BD5ED0" w:rsidRDefault="00FE4DA0" w:rsidP="00EE3DBE">
            <w:pPr>
              <w:pStyle w:val="a8"/>
              <w:numPr>
                <w:ilvl w:val="0"/>
                <w:numId w:val="23"/>
              </w:numPr>
              <w:spacing w:after="0" w:line="240" w:lineRule="auto"/>
              <w:jc w:val="center"/>
              <w:rPr>
                <w:rFonts w:ascii="Times New Roman" w:hAnsi="Times New Roman"/>
                <w:color w:val="000000"/>
                <w:sz w:val="24"/>
                <w:szCs w:val="24"/>
                <w:lang w:eastAsia="ru-RU"/>
              </w:rPr>
            </w:pPr>
          </w:p>
        </w:tc>
        <w:tc>
          <w:tcPr>
            <w:tcW w:w="6395" w:type="dxa"/>
          </w:tcPr>
          <w:p w:rsidR="00FE4DA0" w:rsidRPr="004E46C5" w:rsidRDefault="00FE4DA0" w:rsidP="00285674">
            <w:pPr>
              <w:pStyle w:val="ab"/>
              <w:rPr>
                <w:rFonts w:ascii="Times New Roman" w:hAnsi="Times New Roman"/>
                <w:b/>
                <w:sz w:val="24"/>
                <w:szCs w:val="24"/>
              </w:rPr>
            </w:pPr>
            <w:r w:rsidRPr="004E46C5">
              <w:rPr>
                <w:rFonts w:ascii="Times New Roman" w:hAnsi="Times New Roman"/>
                <w:b/>
                <w:sz w:val="24"/>
                <w:szCs w:val="24"/>
              </w:rPr>
              <w:t>Пространственные отношения. Геометрические фигуры</w:t>
            </w:r>
          </w:p>
          <w:p w:rsidR="00FE4DA0" w:rsidRPr="004E46C5" w:rsidRDefault="00FE4DA0" w:rsidP="00285674">
            <w:pPr>
              <w:pStyle w:val="ab"/>
              <w:numPr>
                <w:ilvl w:val="0"/>
                <w:numId w:val="27"/>
              </w:numPr>
              <w:rPr>
                <w:rFonts w:ascii="Times New Roman" w:hAnsi="Times New Roman"/>
                <w:sz w:val="24"/>
                <w:szCs w:val="24"/>
              </w:rPr>
            </w:pPr>
            <w:r w:rsidRPr="004E46C5">
              <w:rPr>
                <w:rFonts w:ascii="Times New Roman" w:hAnsi="Times New Roman"/>
                <w:sz w:val="24"/>
                <w:szCs w:val="24"/>
              </w:rPr>
              <w:t>Виды треугольников</w:t>
            </w:r>
          </w:p>
          <w:p w:rsidR="00FE4DA0" w:rsidRPr="004E46C5" w:rsidRDefault="00FE4DA0" w:rsidP="00285674">
            <w:pPr>
              <w:pStyle w:val="ab"/>
              <w:numPr>
                <w:ilvl w:val="0"/>
                <w:numId w:val="27"/>
              </w:numPr>
              <w:rPr>
                <w:rFonts w:ascii="Times New Roman" w:hAnsi="Times New Roman"/>
                <w:sz w:val="24"/>
                <w:szCs w:val="24"/>
              </w:rPr>
            </w:pPr>
            <w:r w:rsidRPr="004E46C5">
              <w:rPr>
                <w:rFonts w:ascii="Times New Roman" w:hAnsi="Times New Roman"/>
                <w:sz w:val="24"/>
                <w:szCs w:val="24"/>
              </w:rPr>
              <w:t>Куб и его изображение на плоскости</w:t>
            </w:r>
          </w:p>
        </w:tc>
        <w:tc>
          <w:tcPr>
            <w:tcW w:w="2110" w:type="dxa"/>
          </w:tcPr>
          <w:p w:rsidR="00FE4DA0" w:rsidRPr="00EE3DBE" w:rsidRDefault="00FE4DA0" w:rsidP="00EE3DBE">
            <w:pPr>
              <w:pStyle w:val="ab"/>
              <w:jc w:val="center"/>
              <w:rPr>
                <w:rFonts w:ascii="Times New Roman" w:hAnsi="Times New Roman"/>
                <w:b/>
                <w:color w:val="000000"/>
                <w:sz w:val="24"/>
                <w:szCs w:val="24"/>
              </w:rPr>
            </w:pPr>
            <w:r w:rsidRPr="00EE3DBE">
              <w:rPr>
                <w:rFonts w:ascii="Times New Roman" w:hAnsi="Times New Roman"/>
                <w:b/>
                <w:color w:val="000000"/>
                <w:sz w:val="24"/>
                <w:szCs w:val="24"/>
              </w:rPr>
              <w:t>10ч</w:t>
            </w:r>
          </w:p>
          <w:p w:rsidR="00FE4DA0" w:rsidRDefault="00FE4DA0" w:rsidP="00EE3DBE">
            <w:pPr>
              <w:pStyle w:val="ab"/>
              <w:jc w:val="center"/>
              <w:rPr>
                <w:rFonts w:ascii="Times New Roman" w:hAnsi="Times New Roman"/>
                <w:color w:val="000000"/>
                <w:sz w:val="24"/>
                <w:szCs w:val="24"/>
              </w:rPr>
            </w:pPr>
          </w:p>
          <w:p w:rsidR="00FE4DA0" w:rsidRDefault="00FE4DA0" w:rsidP="00EE3DBE">
            <w:pPr>
              <w:pStyle w:val="ab"/>
              <w:jc w:val="center"/>
              <w:rPr>
                <w:rFonts w:ascii="Times New Roman" w:hAnsi="Times New Roman"/>
                <w:color w:val="000000"/>
                <w:sz w:val="24"/>
                <w:szCs w:val="24"/>
              </w:rPr>
            </w:pPr>
            <w:r>
              <w:rPr>
                <w:rFonts w:ascii="Times New Roman" w:hAnsi="Times New Roman"/>
                <w:color w:val="000000"/>
                <w:sz w:val="24"/>
                <w:szCs w:val="24"/>
              </w:rPr>
              <w:t>7ч</w:t>
            </w:r>
          </w:p>
          <w:p w:rsidR="00FE4DA0" w:rsidRPr="00285674" w:rsidRDefault="00FE4DA0" w:rsidP="00EE3DBE">
            <w:pPr>
              <w:pStyle w:val="ab"/>
              <w:jc w:val="center"/>
              <w:rPr>
                <w:rFonts w:ascii="Times New Roman" w:hAnsi="Times New Roman"/>
                <w:color w:val="000000"/>
                <w:sz w:val="24"/>
                <w:szCs w:val="24"/>
              </w:rPr>
            </w:pPr>
            <w:r>
              <w:rPr>
                <w:rFonts w:ascii="Times New Roman" w:hAnsi="Times New Roman"/>
                <w:color w:val="000000"/>
                <w:sz w:val="24"/>
                <w:szCs w:val="24"/>
              </w:rPr>
              <w:t>3ч</w:t>
            </w:r>
          </w:p>
        </w:tc>
      </w:tr>
      <w:tr w:rsidR="00FE4DA0" w:rsidRPr="004E46C5" w:rsidTr="00EE3DBE">
        <w:trPr>
          <w:trHeight w:val="685"/>
        </w:trPr>
        <w:tc>
          <w:tcPr>
            <w:tcW w:w="1135" w:type="dxa"/>
          </w:tcPr>
          <w:p w:rsidR="00FE4DA0" w:rsidRPr="00BD5ED0" w:rsidRDefault="00FE4DA0" w:rsidP="00EE3DBE">
            <w:pPr>
              <w:pStyle w:val="a8"/>
              <w:numPr>
                <w:ilvl w:val="0"/>
                <w:numId w:val="23"/>
              </w:numPr>
              <w:spacing w:after="0" w:line="240" w:lineRule="auto"/>
              <w:jc w:val="center"/>
              <w:rPr>
                <w:rFonts w:ascii="Times New Roman" w:hAnsi="Times New Roman"/>
                <w:color w:val="000000"/>
                <w:sz w:val="24"/>
                <w:szCs w:val="24"/>
                <w:lang w:eastAsia="ru-RU"/>
              </w:rPr>
            </w:pPr>
          </w:p>
        </w:tc>
        <w:tc>
          <w:tcPr>
            <w:tcW w:w="6395" w:type="dxa"/>
          </w:tcPr>
          <w:p w:rsidR="00FE4DA0" w:rsidRPr="004E46C5" w:rsidRDefault="00FE4DA0" w:rsidP="00285674">
            <w:pPr>
              <w:pStyle w:val="ab"/>
              <w:rPr>
                <w:rFonts w:ascii="Times New Roman" w:hAnsi="Times New Roman"/>
                <w:b/>
                <w:sz w:val="24"/>
                <w:szCs w:val="24"/>
              </w:rPr>
            </w:pPr>
            <w:r w:rsidRPr="004E46C5">
              <w:rPr>
                <w:rFonts w:ascii="Times New Roman" w:hAnsi="Times New Roman"/>
                <w:b/>
                <w:sz w:val="24"/>
                <w:szCs w:val="24"/>
              </w:rPr>
              <w:t>Геометрические величины</w:t>
            </w:r>
          </w:p>
          <w:p w:rsidR="00FE4DA0" w:rsidRPr="004E46C5" w:rsidRDefault="00FE4DA0" w:rsidP="00285674">
            <w:pPr>
              <w:pStyle w:val="ab"/>
              <w:numPr>
                <w:ilvl w:val="0"/>
                <w:numId w:val="28"/>
              </w:numPr>
              <w:rPr>
                <w:rFonts w:ascii="Times New Roman" w:hAnsi="Times New Roman"/>
                <w:sz w:val="24"/>
                <w:szCs w:val="24"/>
              </w:rPr>
            </w:pPr>
            <w:r w:rsidRPr="004E46C5">
              <w:rPr>
                <w:rFonts w:ascii="Times New Roman" w:hAnsi="Times New Roman"/>
                <w:sz w:val="24"/>
                <w:szCs w:val="24"/>
              </w:rPr>
              <w:t>Единицы длины – километр, миллиметр</w:t>
            </w:r>
          </w:p>
          <w:p w:rsidR="00FE4DA0" w:rsidRPr="004E46C5" w:rsidRDefault="00FE4DA0" w:rsidP="00285674">
            <w:pPr>
              <w:pStyle w:val="ab"/>
              <w:numPr>
                <w:ilvl w:val="0"/>
                <w:numId w:val="28"/>
              </w:numPr>
              <w:rPr>
                <w:rFonts w:ascii="Times New Roman" w:hAnsi="Times New Roman"/>
                <w:sz w:val="24"/>
                <w:szCs w:val="24"/>
              </w:rPr>
            </w:pPr>
            <w:r w:rsidRPr="004E46C5">
              <w:rPr>
                <w:rFonts w:ascii="Times New Roman" w:hAnsi="Times New Roman"/>
                <w:sz w:val="24"/>
                <w:szCs w:val="24"/>
              </w:rPr>
              <w:t>Единицы площади</w:t>
            </w:r>
          </w:p>
          <w:p w:rsidR="00FE4DA0" w:rsidRPr="004E46C5" w:rsidRDefault="00FE4DA0" w:rsidP="00285674">
            <w:pPr>
              <w:pStyle w:val="ab"/>
              <w:numPr>
                <w:ilvl w:val="0"/>
                <w:numId w:val="28"/>
              </w:numPr>
              <w:rPr>
                <w:rFonts w:ascii="Times New Roman" w:hAnsi="Times New Roman"/>
                <w:sz w:val="24"/>
                <w:szCs w:val="24"/>
              </w:rPr>
            </w:pPr>
            <w:r w:rsidRPr="004E46C5">
              <w:rPr>
                <w:rFonts w:ascii="Times New Roman" w:hAnsi="Times New Roman"/>
                <w:sz w:val="24"/>
                <w:szCs w:val="24"/>
              </w:rPr>
              <w:t>Площадь. Измерение площади</w:t>
            </w:r>
          </w:p>
          <w:p w:rsidR="00FE4DA0" w:rsidRPr="004E46C5" w:rsidRDefault="00FE4DA0" w:rsidP="00285674">
            <w:pPr>
              <w:pStyle w:val="ab"/>
              <w:numPr>
                <w:ilvl w:val="0"/>
                <w:numId w:val="28"/>
              </w:numPr>
              <w:rPr>
                <w:rFonts w:ascii="Times New Roman" w:hAnsi="Times New Roman"/>
                <w:sz w:val="24"/>
                <w:szCs w:val="24"/>
              </w:rPr>
            </w:pPr>
            <w:r w:rsidRPr="004E46C5">
              <w:rPr>
                <w:rFonts w:ascii="Times New Roman" w:hAnsi="Times New Roman"/>
                <w:sz w:val="24"/>
                <w:szCs w:val="24"/>
              </w:rPr>
              <w:t>Сравнение углов</w:t>
            </w:r>
          </w:p>
        </w:tc>
        <w:tc>
          <w:tcPr>
            <w:tcW w:w="2110" w:type="dxa"/>
          </w:tcPr>
          <w:p w:rsidR="00FE4DA0" w:rsidRPr="00EE3DBE" w:rsidRDefault="00FE4DA0" w:rsidP="00EE3DBE">
            <w:pPr>
              <w:pStyle w:val="ab"/>
              <w:jc w:val="center"/>
              <w:rPr>
                <w:rFonts w:ascii="Times New Roman" w:hAnsi="Times New Roman"/>
                <w:b/>
                <w:color w:val="000000"/>
                <w:sz w:val="24"/>
                <w:szCs w:val="24"/>
              </w:rPr>
            </w:pPr>
            <w:r w:rsidRPr="00EE3DBE">
              <w:rPr>
                <w:rFonts w:ascii="Times New Roman" w:hAnsi="Times New Roman"/>
                <w:b/>
                <w:color w:val="000000"/>
                <w:sz w:val="24"/>
                <w:szCs w:val="24"/>
              </w:rPr>
              <w:t>14ч</w:t>
            </w:r>
          </w:p>
          <w:p w:rsidR="00FE4DA0" w:rsidRDefault="00FE4DA0" w:rsidP="00EE3DBE">
            <w:pPr>
              <w:pStyle w:val="ab"/>
              <w:jc w:val="center"/>
              <w:rPr>
                <w:rFonts w:ascii="Times New Roman" w:hAnsi="Times New Roman"/>
                <w:color w:val="000000"/>
                <w:sz w:val="24"/>
                <w:szCs w:val="24"/>
              </w:rPr>
            </w:pPr>
            <w:r>
              <w:rPr>
                <w:rFonts w:ascii="Times New Roman" w:hAnsi="Times New Roman"/>
                <w:color w:val="000000"/>
                <w:sz w:val="24"/>
                <w:szCs w:val="24"/>
              </w:rPr>
              <w:t>4ч</w:t>
            </w:r>
          </w:p>
          <w:p w:rsidR="00FE4DA0" w:rsidRDefault="00FE4DA0" w:rsidP="00EE3DBE">
            <w:pPr>
              <w:pStyle w:val="ab"/>
              <w:jc w:val="center"/>
              <w:rPr>
                <w:rFonts w:ascii="Times New Roman" w:hAnsi="Times New Roman"/>
                <w:color w:val="000000"/>
                <w:sz w:val="24"/>
                <w:szCs w:val="24"/>
              </w:rPr>
            </w:pPr>
            <w:r>
              <w:rPr>
                <w:rFonts w:ascii="Times New Roman" w:hAnsi="Times New Roman"/>
                <w:color w:val="000000"/>
                <w:sz w:val="24"/>
                <w:szCs w:val="24"/>
              </w:rPr>
              <w:t>5ч</w:t>
            </w:r>
          </w:p>
          <w:p w:rsidR="00FE4DA0" w:rsidRDefault="00FE4DA0" w:rsidP="00EE3DBE">
            <w:pPr>
              <w:pStyle w:val="ab"/>
              <w:jc w:val="center"/>
              <w:rPr>
                <w:rFonts w:ascii="Times New Roman" w:hAnsi="Times New Roman"/>
                <w:color w:val="000000"/>
                <w:sz w:val="24"/>
                <w:szCs w:val="24"/>
              </w:rPr>
            </w:pPr>
            <w:r>
              <w:rPr>
                <w:rFonts w:ascii="Times New Roman" w:hAnsi="Times New Roman"/>
                <w:color w:val="000000"/>
                <w:sz w:val="24"/>
                <w:szCs w:val="24"/>
              </w:rPr>
              <w:t>3ч</w:t>
            </w:r>
          </w:p>
          <w:p w:rsidR="00FE4DA0" w:rsidRPr="00285674" w:rsidRDefault="00FE4DA0" w:rsidP="00EE3DBE">
            <w:pPr>
              <w:pStyle w:val="ab"/>
              <w:jc w:val="center"/>
              <w:rPr>
                <w:rFonts w:ascii="Times New Roman" w:hAnsi="Times New Roman"/>
                <w:color w:val="000000"/>
                <w:sz w:val="24"/>
                <w:szCs w:val="24"/>
              </w:rPr>
            </w:pPr>
            <w:r>
              <w:rPr>
                <w:rFonts w:ascii="Times New Roman" w:hAnsi="Times New Roman"/>
                <w:color w:val="000000"/>
                <w:sz w:val="24"/>
                <w:szCs w:val="24"/>
              </w:rPr>
              <w:t>2ч</w:t>
            </w:r>
          </w:p>
        </w:tc>
      </w:tr>
      <w:tr w:rsidR="00FE4DA0" w:rsidRPr="004E46C5" w:rsidTr="00EE3DBE">
        <w:trPr>
          <w:trHeight w:val="685"/>
        </w:trPr>
        <w:tc>
          <w:tcPr>
            <w:tcW w:w="1135" w:type="dxa"/>
          </w:tcPr>
          <w:p w:rsidR="00FE4DA0" w:rsidRPr="00BD5ED0" w:rsidRDefault="00FE4DA0" w:rsidP="00EE3DBE">
            <w:pPr>
              <w:pStyle w:val="a8"/>
              <w:numPr>
                <w:ilvl w:val="0"/>
                <w:numId w:val="23"/>
              </w:numPr>
              <w:spacing w:after="0" w:line="240" w:lineRule="auto"/>
              <w:jc w:val="center"/>
              <w:rPr>
                <w:rFonts w:ascii="Times New Roman" w:hAnsi="Times New Roman"/>
                <w:color w:val="000000"/>
                <w:sz w:val="24"/>
                <w:szCs w:val="24"/>
                <w:lang w:eastAsia="ru-RU"/>
              </w:rPr>
            </w:pPr>
          </w:p>
        </w:tc>
        <w:tc>
          <w:tcPr>
            <w:tcW w:w="6395" w:type="dxa"/>
          </w:tcPr>
          <w:p w:rsidR="00FE4DA0" w:rsidRPr="004E46C5" w:rsidRDefault="00FE4DA0" w:rsidP="00285674">
            <w:pPr>
              <w:pStyle w:val="ab"/>
              <w:rPr>
                <w:rFonts w:ascii="Times New Roman" w:hAnsi="Times New Roman"/>
                <w:b/>
                <w:sz w:val="24"/>
                <w:szCs w:val="24"/>
              </w:rPr>
            </w:pPr>
            <w:r w:rsidRPr="004E46C5">
              <w:rPr>
                <w:rFonts w:ascii="Times New Roman" w:hAnsi="Times New Roman"/>
                <w:b/>
                <w:sz w:val="24"/>
                <w:szCs w:val="24"/>
              </w:rPr>
              <w:t>Работа с данными</w:t>
            </w:r>
          </w:p>
          <w:p w:rsidR="00FE4DA0" w:rsidRPr="004E46C5" w:rsidRDefault="00FE4DA0" w:rsidP="00285674">
            <w:pPr>
              <w:pStyle w:val="ab"/>
              <w:numPr>
                <w:ilvl w:val="0"/>
                <w:numId w:val="29"/>
              </w:numPr>
              <w:rPr>
                <w:rFonts w:ascii="Times New Roman" w:hAnsi="Times New Roman"/>
                <w:sz w:val="24"/>
                <w:szCs w:val="24"/>
              </w:rPr>
            </w:pPr>
            <w:r w:rsidRPr="004E46C5">
              <w:rPr>
                <w:rFonts w:ascii="Times New Roman" w:hAnsi="Times New Roman"/>
                <w:sz w:val="24"/>
                <w:szCs w:val="24"/>
              </w:rPr>
              <w:t>Таблица разрядов и классов</w:t>
            </w:r>
          </w:p>
          <w:p w:rsidR="00FE4DA0" w:rsidRPr="004E46C5" w:rsidRDefault="00FE4DA0" w:rsidP="00285674">
            <w:pPr>
              <w:pStyle w:val="ab"/>
              <w:numPr>
                <w:ilvl w:val="0"/>
                <w:numId w:val="29"/>
              </w:numPr>
              <w:rPr>
                <w:rFonts w:ascii="Times New Roman" w:hAnsi="Times New Roman"/>
                <w:sz w:val="24"/>
                <w:szCs w:val="24"/>
              </w:rPr>
            </w:pPr>
            <w:r w:rsidRPr="004E46C5">
              <w:rPr>
                <w:rFonts w:ascii="Times New Roman" w:hAnsi="Times New Roman"/>
                <w:sz w:val="24"/>
                <w:szCs w:val="24"/>
              </w:rPr>
              <w:t>Табличная форма краткой записи задачи</w:t>
            </w:r>
          </w:p>
          <w:p w:rsidR="00FE4DA0" w:rsidRPr="004E46C5" w:rsidRDefault="00FE4DA0" w:rsidP="00285674">
            <w:pPr>
              <w:pStyle w:val="ab"/>
              <w:numPr>
                <w:ilvl w:val="0"/>
                <w:numId w:val="29"/>
              </w:numPr>
              <w:rPr>
                <w:rFonts w:ascii="Times New Roman" w:hAnsi="Times New Roman"/>
                <w:sz w:val="24"/>
                <w:szCs w:val="24"/>
              </w:rPr>
            </w:pPr>
            <w:r w:rsidRPr="004E46C5">
              <w:rPr>
                <w:rFonts w:ascii="Times New Roman" w:hAnsi="Times New Roman"/>
                <w:sz w:val="24"/>
                <w:szCs w:val="24"/>
              </w:rPr>
              <w:t>Изображение данных с помощью  диаграмм</w:t>
            </w:r>
          </w:p>
        </w:tc>
        <w:tc>
          <w:tcPr>
            <w:tcW w:w="2110" w:type="dxa"/>
          </w:tcPr>
          <w:p w:rsidR="00FE4DA0" w:rsidRPr="00EE3DBE" w:rsidRDefault="00FE4DA0" w:rsidP="00EE3DBE">
            <w:pPr>
              <w:pStyle w:val="ab"/>
              <w:jc w:val="center"/>
              <w:rPr>
                <w:rFonts w:ascii="Times New Roman" w:hAnsi="Times New Roman"/>
                <w:b/>
                <w:color w:val="000000"/>
                <w:sz w:val="24"/>
                <w:szCs w:val="24"/>
              </w:rPr>
            </w:pPr>
            <w:r w:rsidRPr="00EE3DBE">
              <w:rPr>
                <w:rFonts w:ascii="Times New Roman" w:hAnsi="Times New Roman"/>
                <w:b/>
                <w:color w:val="000000"/>
                <w:sz w:val="24"/>
                <w:szCs w:val="24"/>
              </w:rPr>
              <w:t>20ч</w:t>
            </w:r>
          </w:p>
          <w:p w:rsidR="00FE4DA0" w:rsidRDefault="00FE4DA0" w:rsidP="00EE3DBE">
            <w:pPr>
              <w:pStyle w:val="ab"/>
              <w:jc w:val="center"/>
              <w:rPr>
                <w:rFonts w:ascii="Times New Roman" w:hAnsi="Times New Roman"/>
                <w:color w:val="000000"/>
                <w:sz w:val="24"/>
                <w:szCs w:val="24"/>
              </w:rPr>
            </w:pPr>
            <w:r>
              <w:rPr>
                <w:rFonts w:ascii="Times New Roman" w:hAnsi="Times New Roman"/>
                <w:color w:val="000000"/>
                <w:sz w:val="24"/>
                <w:szCs w:val="24"/>
              </w:rPr>
              <w:t>7ч</w:t>
            </w:r>
          </w:p>
          <w:p w:rsidR="00FE4DA0" w:rsidRDefault="00FE4DA0" w:rsidP="00EE3DBE">
            <w:pPr>
              <w:pStyle w:val="ab"/>
              <w:jc w:val="center"/>
              <w:rPr>
                <w:rFonts w:ascii="Times New Roman" w:hAnsi="Times New Roman"/>
                <w:color w:val="000000"/>
                <w:sz w:val="24"/>
                <w:szCs w:val="24"/>
              </w:rPr>
            </w:pPr>
            <w:r>
              <w:rPr>
                <w:rFonts w:ascii="Times New Roman" w:hAnsi="Times New Roman"/>
                <w:color w:val="000000"/>
                <w:sz w:val="24"/>
                <w:szCs w:val="24"/>
              </w:rPr>
              <w:t>6ч</w:t>
            </w:r>
          </w:p>
          <w:p w:rsidR="00FE4DA0" w:rsidRPr="00285674" w:rsidRDefault="00FE4DA0" w:rsidP="00EE3DBE">
            <w:pPr>
              <w:pStyle w:val="ab"/>
              <w:jc w:val="center"/>
              <w:rPr>
                <w:rFonts w:ascii="Times New Roman" w:hAnsi="Times New Roman"/>
                <w:color w:val="000000"/>
                <w:sz w:val="24"/>
                <w:szCs w:val="24"/>
              </w:rPr>
            </w:pPr>
            <w:r>
              <w:rPr>
                <w:rFonts w:ascii="Times New Roman" w:hAnsi="Times New Roman"/>
                <w:color w:val="000000"/>
                <w:sz w:val="24"/>
                <w:szCs w:val="24"/>
              </w:rPr>
              <w:t>7ч</w:t>
            </w:r>
          </w:p>
        </w:tc>
      </w:tr>
      <w:tr w:rsidR="00FE4DA0" w:rsidRPr="004E46C5" w:rsidTr="00DD3987">
        <w:trPr>
          <w:trHeight w:val="356"/>
        </w:trPr>
        <w:tc>
          <w:tcPr>
            <w:tcW w:w="1135" w:type="dxa"/>
          </w:tcPr>
          <w:p w:rsidR="00FE4DA0" w:rsidRPr="00BD5ED0" w:rsidRDefault="00FE4DA0" w:rsidP="00EE3DBE">
            <w:pPr>
              <w:pStyle w:val="a8"/>
              <w:numPr>
                <w:ilvl w:val="0"/>
                <w:numId w:val="23"/>
              </w:numPr>
              <w:spacing w:after="0" w:line="240" w:lineRule="auto"/>
              <w:jc w:val="center"/>
              <w:rPr>
                <w:rFonts w:ascii="Times New Roman" w:hAnsi="Times New Roman"/>
                <w:color w:val="000000"/>
                <w:sz w:val="24"/>
                <w:szCs w:val="24"/>
                <w:lang w:eastAsia="ru-RU"/>
              </w:rPr>
            </w:pPr>
          </w:p>
        </w:tc>
        <w:tc>
          <w:tcPr>
            <w:tcW w:w="6395" w:type="dxa"/>
          </w:tcPr>
          <w:p w:rsidR="00FE4DA0" w:rsidRPr="004E46C5" w:rsidRDefault="00FE4DA0" w:rsidP="00A700DA">
            <w:pPr>
              <w:pStyle w:val="ab"/>
              <w:jc w:val="right"/>
              <w:rPr>
                <w:rFonts w:ascii="Times New Roman" w:hAnsi="Times New Roman"/>
              </w:rPr>
            </w:pPr>
            <w:r w:rsidRPr="004E46C5">
              <w:rPr>
                <w:rFonts w:ascii="Times New Roman" w:hAnsi="Times New Roman"/>
              </w:rPr>
              <w:t>Итого:</w:t>
            </w:r>
          </w:p>
        </w:tc>
        <w:tc>
          <w:tcPr>
            <w:tcW w:w="2110" w:type="dxa"/>
          </w:tcPr>
          <w:p w:rsidR="00FE4DA0" w:rsidRPr="00BD5ED0" w:rsidRDefault="00FE4DA0" w:rsidP="00EE3DB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136ч</w:t>
            </w:r>
          </w:p>
        </w:tc>
      </w:tr>
    </w:tbl>
    <w:p w:rsidR="00FE4DA0" w:rsidRPr="00056DC1" w:rsidRDefault="00FE4DA0" w:rsidP="00285674">
      <w:pPr>
        <w:pStyle w:val="a3"/>
        <w:spacing w:after="0" w:line="240" w:lineRule="auto"/>
        <w:jc w:val="left"/>
        <w:rPr>
          <w:rStyle w:val="4"/>
          <w:color w:val="FF0000"/>
          <w:sz w:val="24"/>
          <w:szCs w:val="24"/>
        </w:rPr>
      </w:pPr>
    </w:p>
    <w:p w:rsidR="00FE4DA0" w:rsidRPr="00056DC1" w:rsidRDefault="00FE4DA0" w:rsidP="00056DC1">
      <w:pPr>
        <w:pStyle w:val="a3"/>
        <w:spacing w:after="0" w:line="240" w:lineRule="auto"/>
        <w:jc w:val="center"/>
        <w:rPr>
          <w:rStyle w:val="4"/>
          <w:color w:val="FF0000"/>
          <w:sz w:val="24"/>
          <w:szCs w:val="24"/>
        </w:rPr>
      </w:pPr>
      <w:r w:rsidRPr="00056DC1">
        <w:rPr>
          <w:rStyle w:val="4"/>
          <w:sz w:val="24"/>
          <w:szCs w:val="24"/>
        </w:rPr>
        <w:t>4 класс</w:t>
      </w:r>
    </w:p>
    <w:p w:rsidR="00FE4DA0" w:rsidRPr="00056DC1" w:rsidRDefault="00FE4DA0" w:rsidP="00056DC1">
      <w:pPr>
        <w:pStyle w:val="a3"/>
        <w:spacing w:after="0" w:line="240" w:lineRule="auto"/>
        <w:rPr>
          <w:rStyle w:val="4"/>
          <w:color w:val="FF0000"/>
          <w:sz w:val="24"/>
          <w:szCs w:val="24"/>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35"/>
        <w:gridCol w:w="6395"/>
        <w:gridCol w:w="2110"/>
      </w:tblGrid>
      <w:tr w:rsidR="00FE4DA0" w:rsidRPr="004E46C5" w:rsidTr="00EE3DBE">
        <w:trPr>
          <w:trHeight w:val="685"/>
        </w:trPr>
        <w:tc>
          <w:tcPr>
            <w:tcW w:w="1135" w:type="dxa"/>
          </w:tcPr>
          <w:p w:rsidR="00FE4DA0" w:rsidRPr="00BD5ED0" w:rsidRDefault="00FE4DA0" w:rsidP="00A700DA">
            <w:pPr>
              <w:spacing w:after="0" w:line="240" w:lineRule="auto"/>
              <w:jc w:val="both"/>
              <w:rPr>
                <w:rFonts w:ascii="Times New Roman" w:hAnsi="Times New Roman"/>
                <w:color w:val="000000"/>
                <w:sz w:val="24"/>
                <w:szCs w:val="24"/>
                <w:lang w:eastAsia="ru-RU"/>
              </w:rPr>
            </w:pPr>
            <w:r w:rsidRPr="00BD5ED0">
              <w:rPr>
                <w:rFonts w:ascii="Times New Roman" w:hAnsi="Times New Roman"/>
                <w:color w:val="000000"/>
                <w:sz w:val="24"/>
                <w:szCs w:val="24"/>
                <w:lang w:eastAsia="ru-RU"/>
              </w:rPr>
              <w:t>№ п/п</w:t>
            </w:r>
          </w:p>
        </w:tc>
        <w:tc>
          <w:tcPr>
            <w:tcW w:w="6395" w:type="dxa"/>
          </w:tcPr>
          <w:p w:rsidR="00FE4DA0" w:rsidRPr="00BD5ED0" w:rsidRDefault="00FE4DA0" w:rsidP="00A700DA">
            <w:pPr>
              <w:pStyle w:val="ab"/>
              <w:jc w:val="both"/>
              <w:rPr>
                <w:rFonts w:ascii="Times New Roman" w:hAnsi="Times New Roman"/>
                <w:sz w:val="24"/>
                <w:szCs w:val="24"/>
              </w:rPr>
            </w:pPr>
            <w:r w:rsidRPr="00BD5ED0">
              <w:rPr>
                <w:rFonts w:ascii="Times New Roman" w:hAnsi="Times New Roman"/>
                <w:sz w:val="24"/>
                <w:szCs w:val="24"/>
              </w:rPr>
              <w:t xml:space="preserve">Наименование разделов </w:t>
            </w:r>
          </w:p>
        </w:tc>
        <w:tc>
          <w:tcPr>
            <w:tcW w:w="2110" w:type="dxa"/>
          </w:tcPr>
          <w:p w:rsidR="00FE4DA0" w:rsidRPr="00BD5ED0" w:rsidRDefault="00FE4DA0" w:rsidP="00A700DA">
            <w:pPr>
              <w:spacing w:after="0" w:line="240" w:lineRule="auto"/>
              <w:jc w:val="both"/>
              <w:rPr>
                <w:rFonts w:ascii="Times New Roman" w:hAnsi="Times New Roman"/>
                <w:color w:val="000000"/>
                <w:sz w:val="24"/>
                <w:szCs w:val="24"/>
                <w:lang w:eastAsia="ru-RU"/>
              </w:rPr>
            </w:pPr>
            <w:r w:rsidRPr="00BD5ED0">
              <w:rPr>
                <w:rFonts w:ascii="Times New Roman" w:hAnsi="Times New Roman"/>
                <w:color w:val="000000"/>
                <w:sz w:val="24"/>
                <w:szCs w:val="24"/>
                <w:lang w:eastAsia="ru-RU"/>
              </w:rPr>
              <w:t>Количество часов</w:t>
            </w:r>
          </w:p>
        </w:tc>
      </w:tr>
      <w:tr w:rsidR="00FE4DA0" w:rsidRPr="004E46C5" w:rsidTr="00EE3DBE">
        <w:trPr>
          <w:trHeight w:val="685"/>
        </w:trPr>
        <w:tc>
          <w:tcPr>
            <w:tcW w:w="1135" w:type="dxa"/>
          </w:tcPr>
          <w:p w:rsidR="00FE4DA0" w:rsidRPr="00BD5ED0" w:rsidRDefault="00FE4DA0" w:rsidP="00A700DA">
            <w:pPr>
              <w:pStyle w:val="a8"/>
              <w:numPr>
                <w:ilvl w:val="0"/>
                <w:numId w:val="23"/>
              </w:num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11</w:t>
            </w:r>
          </w:p>
        </w:tc>
        <w:tc>
          <w:tcPr>
            <w:tcW w:w="6395" w:type="dxa"/>
          </w:tcPr>
          <w:p w:rsidR="00FE4DA0" w:rsidRPr="004E46C5" w:rsidRDefault="00FE4DA0" w:rsidP="00EE3DBE">
            <w:pPr>
              <w:pStyle w:val="ab"/>
              <w:rPr>
                <w:rFonts w:ascii="Times New Roman" w:hAnsi="Times New Roman"/>
                <w:b/>
                <w:sz w:val="24"/>
                <w:szCs w:val="24"/>
              </w:rPr>
            </w:pPr>
            <w:r w:rsidRPr="004E46C5">
              <w:rPr>
                <w:rFonts w:ascii="Times New Roman" w:hAnsi="Times New Roman"/>
                <w:b/>
                <w:sz w:val="24"/>
                <w:szCs w:val="24"/>
              </w:rPr>
              <w:t>Числа и величины</w:t>
            </w:r>
          </w:p>
          <w:p w:rsidR="00FE4DA0" w:rsidRPr="004E46C5" w:rsidRDefault="00FE4DA0" w:rsidP="00EE3DBE">
            <w:pPr>
              <w:pStyle w:val="ab"/>
              <w:rPr>
                <w:rFonts w:ascii="Times New Roman" w:hAnsi="Times New Roman"/>
                <w:sz w:val="24"/>
                <w:szCs w:val="24"/>
              </w:rPr>
            </w:pPr>
            <w:r w:rsidRPr="004E46C5">
              <w:rPr>
                <w:rFonts w:ascii="Times New Roman" w:hAnsi="Times New Roman"/>
                <w:sz w:val="24"/>
                <w:szCs w:val="24"/>
              </w:rPr>
              <w:t>Натуральные и дробные числа</w:t>
            </w:r>
          </w:p>
          <w:p w:rsidR="00FE4DA0" w:rsidRPr="004E46C5" w:rsidRDefault="00FE4DA0" w:rsidP="00EE3DBE">
            <w:pPr>
              <w:pStyle w:val="ab"/>
              <w:rPr>
                <w:rFonts w:ascii="Times New Roman" w:hAnsi="Times New Roman"/>
                <w:sz w:val="24"/>
                <w:szCs w:val="24"/>
              </w:rPr>
            </w:pPr>
            <w:r w:rsidRPr="004E46C5">
              <w:rPr>
                <w:rFonts w:ascii="Times New Roman" w:hAnsi="Times New Roman"/>
                <w:sz w:val="24"/>
                <w:szCs w:val="24"/>
              </w:rPr>
              <w:t>Величины (единицы вместимости) и их измерение</w:t>
            </w:r>
          </w:p>
        </w:tc>
        <w:tc>
          <w:tcPr>
            <w:tcW w:w="2110" w:type="dxa"/>
          </w:tcPr>
          <w:p w:rsidR="00FE4DA0" w:rsidRPr="00EE3DBE" w:rsidRDefault="00FE4DA0" w:rsidP="00A700DA">
            <w:pPr>
              <w:pStyle w:val="ab"/>
              <w:jc w:val="center"/>
              <w:rPr>
                <w:rFonts w:ascii="Times New Roman" w:hAnsi="Times New Roman"/>
                <w:b/>
                <w:color w:val="000000"/>
                <w:sz w:val="24"/>
                <w:szCs w:val="24"/>
              </w:rPr>
            </w:pPr>
            <w:r w:rsidRPr="00EE3DBE">
              <w:rPr>
                <w:rFonts w:ascii="Times New Roman" w:hAnsi="Times New Roman"/>
                <w:b/>
                <w:color w:val="000000"/>
                <w:sz w:val="24"/>
                <w:szCs w:val="24"/>
              </w:rPr>
              <w:t>12ч</w:t>
            </w:r>
          </w:p>
          <w:p w:rsidR="00FE4DA0" w:rsidRDefault="00FE4DA0" w:rsidP="00A700DA">
            <w:pPr>
              <w:pStyle w:val="ab"/>
              <w:jc w:val="center"/>
              <w:rPr>
                <w:rFonts w:ascii="Times New Roman" w:hAnsi="Times New Roman"/>
                <w:color w:val="000000"/>
                <w:sz w:val="24"/>
                <w:szCs w:val="24"/>
              </w:rPr>
            </w:pPr>
            <w:r>
              <w:rPr>
                <w:rFonts w:ascii="Times New Roman" w:hAnsi="Times New Roman"/>
                <w:color w:val="000000"/>
                <w:sz w:val="24"/>
                <w:szCs w:val="24"/>
              </w:rPr>
              <w:t>5ч</w:t>
            </w:r>
          </w:p>
          <w:p w:rsidR="00FE4DA0" w:rsidRPr="00285674" w:rsidRDefault="00FE4DA0" w:rsidP="00A700DA">
            <w:pPr>
              <w:pStyle w:val="ab"/>
              <w:jc w:val="center"/>
              <w:rPr>
                <w:rFonts w:ascii="Times New Roman" w:hAnsi="Times New Roman"/>
                <w:color w:val="000000"/>
                <w:sz w:val="24"/>
                <w:szCs w:val="24"/>
              </w:rPr>
            </w:pPr>
            <w:r>
              <w:rPr>
                <w:rFonts w:ascii="Times New Roman" w:hAnsi="Times New Roman"/>
                <w:color w:val="000000"/>
                <w:sz w:val="24"/>
                <w:szCs w:val="24"/>
              </w:rPr>
              <w:t>7ч</w:t>
            </w:r>
          </w:p>
        </w:tc>
      </w:tr>
      <w:tr w:rsidR="00FE4DA0" w:rsidRPr="004E46C5" w:rsidTr="00EE3DBE">
        <w:trPr>
          <w:trHeight w:val="685"/>
        </w:trPr>
        <w:tc>
          <w:tcPr>
            <w:tcW w:w="1135" w:type="dxa"/>
          </w:tcPr>
          <w:p w:rsidR="00FE4DA0" w:rsidRPr="00BD5ED0" w:rsidRDefault="00FE4DA0" w:rsidP="00A700DA">
            <w:pPr>
              <w:pStyle w:val="a8"/>
              <w:numPr>
                <w:ilvl w:val="0"/>
                <w:numId w:val="23"/>
              </w:num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6395" w:type="dxa"/>
          </w:tcPr>
          <w:p w:rsidR="00FE4DA0" w:rsidRPr="004E46C5" w:rsidRDefault="00FE4DA0" w:rsidP="00EE3DBE">
            <w:pPr>
              <w:pStyle w:val="ab"/>
              <w:rPr>
                <w:rFonts w:ascii="Times New Roman" w:hAnsi="Times New Roman"/>
                <w:b/>
                <w:sz w:val="24"/>
                <w:szCs w:val="24"/>
              </w:rPr>
            </w:pPr>
            <w:r w:rsidRPr="004E46C5">
              <w:rPr>
                <w:rFonts w:ascii="Times New Roman" w:hAnsi="Times New Roman"/>
                <w:b/>
                <w:sz w:val="24"/>
                <w:szCs w:val="24"/>
              </w:rPr>
              <w:t>Арифметические действия</w:t>
            </w:r>
          </w:p>
          <w:p w:rsidR="00FE4DA0" w:rsidRPr="004E46C5" w:rsidRDefault="00FE4DA0" w:rsidP="00EE3DBE">
            <w:pPr>
              <w:pStyle w:val="ab"/>
              <w:rPr>
                <w:rFonts w:ascii="Times New Roman" w:hAnsi="Times New Roman"/>
                <w:sz w:val="24"/>
                <w:szCs w:val="24"/>
              </w:rPr>
            </w:pPr>
            <w:r w:rsidRPr="004E46C5">
              <w:rPr>
                <w:rFonts w:ascii="Times New Roman" w:hAnsi="Times New Roman"/>
                <w:sz w:val="24"/>
                <w:szCs w:val="24"/>
              </w:rPr>
              <w:t>Алгоритм письменного умножения многозначных чисел «столбиком»</w:t>
            </w:r>
          </w:p>
          <w:p w:rsidR="00FE4DA0" w:rsidRPr="004E46C5" w:rsidRDefault="00FE4DA0" w:rsidP="00EE3DBE">
            <w:pPr>
              <w:pStyle w:val="ab"/>
              <w:rPr>
                <w:rFonts w:ascii="Times New Roman" w:hAnsi="Times New Roman"/>
                <w:sz w:val="24"/>
                <w:szCs w:val="24"/>
              </w:rPr>
            </w:pPr>
            <w:r w:rsidRPr="004E46C5">
              <w:rPr>
                <w:rFonts w:ascii="Times New Roman" w:hAnsi="Times New Roman"/>
                <w:sz w:val="24"/>
                <w:szCs w:val="24"/>
              </w:rPr>
              <w:t>Способы деления с остатком</w:t>
            </w:r>
          </w:p>
          <w:p w:rsidR="00FE4DA0" w:rsidRPr="004E46C5" w:rsidRDefault="00FE4DA0" w:rsidP="00EE3DBE">
            <w:pPr>
              <w:pStyle w:val="ab"/>
              <w:rPr>
                <w:rFonts w:ascii="Times New Roman" w:hAnsi="Times New Roman"/>
                <w:sz w:val="24"/>
                <w:szCs w:val="24"/>
              </w:rPr>
            </w:pPr>
            <w:r w:rsidRPr="004E46C5">
              <w:rPr>
                <w:rFonts w:ascii="Times New Roman" w:hAnsi="Times New Roman"/>
                <w:sz w:val="24"/>
                <w:szCs w:val="24"/>
              </w:rPr>
              <w:t>Алгоритм письменного деления с остатком «столбиком»</w:t>
            </w:r>
          </w:p>
          <w:p w:rsidR="00FE4DA0" w:rsidRPr="004E46C5" w:rsidRDefault="00FE4DA0" w:rsidP="00EE3DBE">
            <w:pPr>
              <w:pStyle w:val="ab"/>
              <w:rPr>
                <w:rFonts w:ascii="Times New Roman" w:hAnsi="Times New Roman"/>
                <w:sz w:val="24"/>
                <w:szCs w:val="24"/>
              </w:rPr>
            </w:pPr>
            <w:r w:rsidRPr="004E46C5">
              <w:rPr>
                <w:rFonts w:ascii="Times New Roman" w:hAnsi="Times New Roman"/>
                <w:sz w:val="24"/>
                <w:szCs w:val="24"/>
              </w:rPr>
              <w:t>Сложение и вычитание однородных величин</w:t>
            </w:r>
          </w:p>
          <w:p w:rsidR="00FE4DA0" w:rsidRPr="004E46C5" w:rsidRDefault="00FE4DA0" w:rsidP="00EE3DBE">
            <w:pPr>
              <w:pStyle w:val="ab"/>
              <w:rPr>
                <w:rFonts w:ascii="Times New Roman" w:hAnsi="Times New Roman"/>
                <w:sz w:val="24"/>
                <w:szCs w:val="24"/>
              </w:rPr>
            </w:pPr>
            <w:r w:rsidRPr="004E46C5">
              <w:rPr>
                <w:rFonts w:ascii="Times New Roman" w:hAnsi="Times New Roman"/>
                <w:sz w:val="24"/>
                <w:szCs w:val="24"/>
              </w:rPr>
              <w:t>Умножение и деление величины на натуральное число</w:t>
            </w:r>
          </w:p>
          <w:p w:rsidR="00FE4DA0" w:rsidRPr="004E46C5" w:rsidRDefault="00FE4DA0" w:rsidP="00EE3DBE">
            <w:pPr>
              <w:pStyle w:val="ab"/>
              <w:rPr>
                <w:rFonts w:ascii="Times New Roman" w:hAnsi="Times New Roman"/>
                <w:sz w:val="24"/>
                <w:szCs w:val="24"/>
              </w:rPr>
            </w:pPr>
            <w:r w:rsidRPr="004E46C5">
              <w:rPr>
                <w:rFonts w:ascii="Times New Roman" w:hAnsi="Times New Roman"/>
                <w:sz w:val="24"/>
                <w:szCs w:val="24"/>
              </w:rPr>
              <w:t>Умножение и деление величины на дробь</w:t>
            </w:r>
          </w:p>
          <w:p w:rsidR="00FE4DA0" w:rsidRPr="004E46C5" w:rsidRDefault="00FE4DA0" w:rsidP="00EE3DBE">
            <w:pPr>
              <w:pStyle w:val="ab"/>
              <w:rPr>
                <w:rFonts w:ascii="Times New Roman" w:hAnsi="Times New Roman"/>
                <w:sz w:val="24"/>
                <w:szCs w:val="24"/>
              </w:rPr>
            </w:pPr>
            <w:r w:rsidRPr="004E46C5">
              <w:rPr>
                <w:rFonts w:ascii="Times New Roman" w:hAnsi="Times New Roman"/>
                <w:sz w:val="24"/>
                <w:szCs w:val="24"/>
              </w:rPr>
              <w:t>Буквенное выражение как выражение с переменной</w:t>
            </w:r>
          </w:p>
          <w:p w:rsidR="00FE4DA0" w:rsidRPr="004E46C5" w:rsidRDefault="00FE4DA0" w:rsidP="00EE3DBE">
            <w:pPr>
              <w:pStyle w:val="ab"/>
              <w:rPr>
                <w:rFonts w:ascii="Times New Roman" w:hAnsi="Times New Roman"/>
                <w:sz w:val="24"/>
                <w:szCs w:val="24"/>
              </w:rPr>
            </w:pPr>
            <w:r w:rsidRPr="004E46C5">
              <w:rPr>
                <w:rFonts w:ascii="Times New Roman" w:hAnsi="Times New Roman"/>
                <w:sz w:val="24"/>
                <w:szCs w:val="24"/>
              </w:rPr>
              <w:t>Уравнение как равенство с переменной</w:t>
            </w:r>
          </w:p>
        </w:tc>
        <w:tc>
          <w:tcPr>
            <w:tcW w:w="2110" w:type="dxa"/>
          </w:tcPr>
          <w:p w:rsidR="00FE4DA0" w:rsidRPr="00DD3987" w:rsidRDefault="00FE4DA0" w:rsidP="00A700DA">
            <w:pPr>
              <w:pStyle w:val="ab"/>
              <w:jc w:val="center"/>
              <w:rPr>
                <w:rFonts w:ascii="Times New Roman" w:hAnsi="Times New Roman"/>
                <w:b/>
                <w:color w:val="000000"/>
                <w:sz w:val="24"/>
                <w:szCs w:val="24"/>
              </w:rPr>
            </w:pPr>
            <w:r w:rsidRPr="00DD3987">
              <w:rPr>
                <w:rFonts w:ascii="Times New Roman" w:hAnsi="Times New Roman"/>
                <w:b/>
                <w:color w:val="000000"/>
                <w:sz w:val="24"/>
                <w:szCs w:val="24"/>
              </w:rPr>
              <w:t>50ч</w:t>
            </w:r>
          </w:p>
          <w:p w:rsidR="00FE4DA0" w:rsidRDefault="00FE4DA0" w:rsidP="00A700DA">
            <w:pPr>
              <w:pStyle w:val="ab"/>
              <w:jc w:val="center"/>
              <w:rPr>
                <w:rFonts w:ascii="Times New Roman" w:hAnsi="Times New Roman"/>
                <w:color w:val="000000"/>
                <w:sz w:val="24"/>
                <w:szCs w:val="24"/>
              </w:rPr>
            </w:pPr>
          </w:p>
          <w:p w:rsidR="00FE4DA0" w:rsidRDefault="00FE4DA0" w:rsidP="00A700DA">
            <w:pPr>
              <w:pStyle w:val="ab"/>
              <w:jc w:val="center"/>
              <w:rPr>
                <w:rFonts w:ascii="Times New Roman" w:hAnsi="Times New Roman"/>
                <w:color w:val="000000"/>
                <w:sz w:val="24"/>
                <w:szCs w:val="24"/>
              </w:rPr>
            </w:pPr>
            <w:r>
              <w:rPr>
                <w:rFonts w:ascii="Times New Roman" w:hAnsi="Times New Roman"/>
                <w:color w:val="000000"/>
                <w:sz w:val="24"/>
                <w:szCs w:val="24"/>
              </w:rPr>
              <w:t>4ч</w:t>
            </w:r>
          </w:p>
          <w:p w:rsidR="00FE4DA0" w:rsidRDefault="00FE4DA0" w:rsidP="00A700DA">
            <w:pPr>
              <w:pStyle w:val="ab"/>
              <w:jc w:val="center"/>
              <w:rPr>
                <w:rFonts w:ascii="Times New Roman" w:hAnsi="Times New Roman"/>
                <w:color w:val="000000"/>
                <w:sz w:val="24"/>
                <w:szCs w:val="24"/>
              </w:rPr>
            </w:pPr>
            <w:r>
              <w:rPr>
                <w:rFonts w:ascii="Times New Roman" w:hAnsi="Times New Roman"/>
                <w:color w:val="000000"/>
                <w:sz w:val="24"/>
                <w:szCs w:val="24"/>
              </w:rPr>
              <w:t>10ч</w:t>
            </w:r>
          </w:p>
          <w:p w:rsidR="00FE4DA0" w:rsidRDefault="00FE4DA0" w:rsidP="00A700DA">
            <w:pPr>
              <w:pStyle w:val="ab"/>
              <w:jc w:val="center"/>
              <w:rPr>
                <w:rFonts w:ascii="Times New Roman" w:hAnsi="Times New Roman"/>
                <w:color w:val="000000"/>
                <w:sz w:val="24"/>
                <w:szCs w:val="24"/>
              </w:rPr>
            </w:pPr>
            <w:r>
              <w:rPr>
                <w:rFonts w:ascii="Times New Roman" w:hAnsi="Times New Roman"/>
                <w:color w:val="000000"/>
                <w:sz w:val="24"/>
                <w:szCs w:val="24"/>
              </w:rPr>
              <w:t>12ч</w:t>
            </w:r>
          </w:p>
          <w:p w:rsidR="00FE4DA0" w:rsidRDefault="00FE4DA0" w:rsidP="00A700DA">
            <w:pPr>
              <w:pStyle w:val="ab"/>
              <w:jc w:val="center"/>
              <w:rPr>
                <w:rFonts w:ascii="Times New Roman" w:hAnsi="Times New Roman"/>
                <w:color w:val="000000"/>
                <w:sz w:val="24"/>
                <w:szCs w:val="24"/>
              </w:rPr>
            </w:pPr>
            <w:r>
              <w:rPr>
                <w:rFonts w:ascii="Times New Roman" w:hAnsi="Times New Roman"/>
                <w:color w:val="000000"/>
                <w:sz w:val="24"/>
                <w:szCs w:val="24"/>
              </w:rPr>
              <w:t>8ч</w:t>
            </w:r>
          </w:p>
          <w:p w:rsidR="00FE4DA0" w:rsidRDefault="00FE4DA0" w:rsidP="00A700DA">
            <w:pPr>
              <w:pStyle w:val="ab"/>
              <w:jc w:val="center"/>
              <w:rPr>
                <w:rFonts w:ascii="Times New Roman" w:hAnsi="Times New Roman"/>
                <w:color w:val="000000"/>
                <w:sz w:val="24"/>
                <w:szCs w:val="24"/>
              </w:rPr>
            </w:pPr>
            <w:r>
              <w:rPr>
                <w:rFonts w:ascii="Times New Roman" w:hAnsi="Times New Roman"/>
                <w:color w:val="000000"/>
                <w:sz w:val="24"/>
                <w:szCs w:val="24"/>
              </w:rPr>
              <w:t>3ч</w:t>
            </w:r>
          </w:p>
          <w:p w:rsidR="00FE4DA0" w:rsidRDefault="00FE4DA0" w:rsidP="00A700DA">
            <w:pPr>
              <w:pStyle w:val="ab"/>
              <w:jc w:val="center"/>
              <w:rPr>
                <w:rFonts w:ascii="Times New Roman" w:hAnsi="Times New Roman"/>
                <w:color w:val="000000"/>
                <w:sz w:val="24"/>
                <w:szCs w:val="24"/>
              </w:rPr>
            </w:pPr>
            <w:r>
              <w:rPr>
                <w:rFonts w:ascii="Times New Roman" w:hAnsi="Times New Roman"/>
                <w:color w:val="000000"/>
                <w:sz w:val="24"/>
                <w:szCs w:val="24"/>
              </w:rPr>
              <w:t>6ч</w:t>
            </w:r>
          </w:p>
          <w:p w:rsidR="00FE4DA0" w:rsidRDefault="00FE4DA0" w:rsidP="00A700DA">
            <w:pPr>
              <w:pStyle w:val="ab"/>
              <w:jc w:val="center"/>
              <w:rPr>
                <w:rFonts w:ascii="Times New Roman" w:hAnsi="Times New Roman"/>
                <w:color w:val="000000"/>
                <w:sz w:val="24"/>
                <w:szCs w:val="24"/>
              </w:rPr>
            </w:pPr>
            <w:r>
              <w:rPr>
                <w:rFonts w:ascii="Times New Roman" w:hAnsi="Times New Roman"/>
                <w:color w:val="000000"/>
                <w:sz w:val="24"/>
                <w:szCs w:val="24"/>
              </w:rPr>
              <w:t>2ч</w:t>
            </w:r>
          </w:p>
          <w:p w:rsidR="00FE4DA0" w:rsidRPr="00285674" w:rsidRDefault="00FE4DA0" w:rsidP="00A700DA">
            <w:pPr>
              <w:pStyle w:val="ab"/>
              <w:jc w:val="center"/>
              <w:rPr>
                <w:rFonts w:ascii="Times New Roman" w:hAnsi="Times New Roman"/>
                <w:color w:val="000000"/>
                <w:sz w:val="24"/>
                <w:szCs w:val="24"/>
              </w:rPr>
            </w:pPr>
            <w:r>
              <w:rPr>
                <w:rFonts w:ascii="Times New Roman" w:hAnsi="Times New Roman"/>
                <w:color w:val="000000"/>
                <w:sz w:val="24"/>
                <w:szCs w:val="24"/>
              </w:rPr>
              <w:t>5ч</w:t>
            </w:r>
          </w:p>
        </w:tc>
      </w:tr>
      <w:tr w:rsidR="00FE4DA0" w:rsidRPr="004E46C5" w:rsidTr="00EE3DBE">
        <w:trPr>
          <w:trHeight w:val="415"/>
        </w:trPr>
        <w:tc>
          <w:tcPr>
            <w:tcW w:w="1135" w:type="dxa"/>
          </w:tcPr>
          <w:p w:rsidR="00FE4DA0" w:rsidRPr="00BD5ED0" w:rsidRDefault="00FE4DA0" w:rsidP="00A700DA">
            <w:pPr>
              <w:pStyle w:val="a8"/>
              <w:numPr>
                <w:ilvl w:val="0"/>
                <w:numId w:val="23"/>
              </w:numPr>
              <w:spacing w:after="0" w:line="240" w:lineRule="auto"/>
              <w:jc w:val="center"/>
              <w:rPr>
                <w:rFonts w:ascii="Times New Roman" w:hAnsi="Times New Roman"/>
                <w:color w:val="000000"/>
                <w:sz w:val="24"/>
                <w:szCs w:val="24"/>
                <w:lang w:eastAsia="ru-RU"/>
              </w:rPr>
            </w:pPr>
          </w:p>
        </w:tc>
        <w:tc>
          <w:tcPr>
            <w:tcW w:w="6395" w:type="dxa"/>
          </w:tcPr>
          <w:p w:rsidR="00FE4DA0" w:rsidRPr="004E46C5" w:rsidRDefault="00FE4DA0" w:rsidP="00EE3DBE">
            <w:pPr>
              <w:pStyle w:val="ab"/>
              <w:rPr>
                <w:rFonts w:ascii="Times New Roman" w:hAnsi="Times New Roman"/>
                <w:b/>
                <w:sz w:val="24"/>
                <w:szCs w:val="24"/>
              </w:rPr>
            </w:pPr>
            <w:r w:rsidRPr="004E46C5">
              <w:rPr>
                <w:rFonts w:ascii="Times New Roman" w:hAnsi="Times New Roman"/>
                <w:b/>
                <w:sz w:val="24"/>
                <w:szCs w:val="24"/>
              </w:rPr>
              <w:t>Текстовые задачи</w:t>
            </w:r>
          </w:p>
          <w:p w:rsidR="00FE4DA0" w:rsidRPr="004E46C5" w:rsidRDefault="00FE4DA0" w:rsidP="00EE3DBE">
            <w:pPr>
              <w:pStyle w:val="ab"/>
              <w:rPr>
                <w:rFonts w:ascii="Times New Roman" w:hAnsi="Times New Roman"/>
                <w:sz w:val="24"/>
                <w:szCs w:val="24"/>
              </w:rPr>
            </w:pPr>
            <w:r w:rsidRPr="004E46C5">
              <w:rPr>
                <w:rFonts w:ascii="Times New Roman" w:hAnsi="Times New Roman"/>
                <w:sz w:val="24"/>
                <w:szCs w:val="24"/>
              </w:rPr>
              <w:t>Задачи на разностное и кратное сравнение</w:t>
            </w:r>
          </w:p>
          <w:p w:rsidR="00FE4DA0" w:rsidRPr="004E46C5" w:rsidRDefault="00FE4DA0" w:rsidP="00EE3DBE">
            <w:pPr>
              <w:pStyle w:val="ab"/>
              <w:rPr>
                <w:rFonts w:ascii="Times New Roman" w:hAnsi="Times New Roman"/>
                <w:sz w:val="24"/>
                <w:szCs w:val="24"/>
              </w:rPr>
            </w:pPr>
            <w:r w:rsidRPr="004E46C5">
              <w:rPr>
                <w:rFonts w:ascii="Times New Roman" w:hAnsi="Times New Roman"/>
                <w:sz w:val="24"/>
                <w:szCs w:val="24"/>
              </w:rPr>
              <w:t>Задачи на «куплю-продажу»</w:t>
            </w:r>
          </w:p>
          <w:p w:rsidR="00FE4DA0" w:rsidRPr="004E46C5" w:rsidRDefault="00FE4DA0" w:rsidP="00EE3DBE">
            <w:pPr>
              <w:pStyle w:val="ab"/>
              <w:rPr>
                <w:rFonts w:ascii="Times New Roman" w:hAnsi="Times New Roman"/>
                <w:sz w:val="24"/>
                <w:szCs w:val="24"/>
              </w:rPr>
            </w:pPr>
            <w:r w:rsidRPr="004E46C5">
              <w:rPr>
                <w:rFonts w:ascii="Times New Roman" w:hAnsi="Times New Roman"/>
                <w:sz w:val="24"/>
                <w:szCs w:val="24"/>
              </w:rPr>
              <w:t>Задачи на движение</w:t>
            </w:r>
          </w:p>
          <w:p w:rsidR="00FE4DA0" w:rsidRPr="004E46C5" w:rsidRDefault="00FE4DA0" w:rsidP="00EE3DBE">
            <w:pPr>
              <w:pStyle w:val="ab"/>
              <w:rPr>
                <w:rFonts w:ascii="Times New Roman" w:hAnsi="Times New Roman"/>
                <w:sz w:val="24"/>
                <w:szCs w:val="24"/>
              </w:rPr>
            </w:pPr>
            <w:r w:rsidRPr="004E46C5">
              <w:rPr>
                <w:rFonts w:ascii="Times New Roman" w:hAnsi="Times New Roman"/>
                <w:sz w:val="24"/>
                <w:szCs w:val="24"/>
              </w:rPr>
              <w:t>Задачи на работу</w:t>
            </w:r>
          </w:p>
          <w:p w:rsidR="00FE4DA0" w:rsidRPr="004E46C5" w:rsidRDefault="00FE4DA0" w:rsidP="00EE3DBE">
            <w:pPr>
              <w:pStyle w:val="ab"/>
              <w:rPr>
                <w:rFonts w:ascii="Times New Roman" w:hAnsi="Times New Roman"/>
                <w:sz w:val="24"/>
                <w:szCs w:val="24"/>
              </w:rPr>
            </w:pPr>
            <w:r w:rsidRPr="004E46C5">
              <w:rPr>
                <w:rFonts w:ascii="Times New Roman" w:hAnsi="Times New Roman"/>
                <w:sz w:val="24"/>
                <w:szCs w:val="24"/>
              </w:rPr>
              <w:t>Знакомство с комбинаторными и логическими задачами</w:t>
            </w:r>
          </w:p>
        </w:tc>
        <w:tc>
          <w:tcPr>
            <w:tcW w:w="2110" w:type="dxa"/>
          </w:tcPr>
          <w:p w:rsidR="00FE4DA0" w:rsidRPr="00DD3987" w:rsidRDefault="00FE4DA0" w:rsidP="00A700DA">
            <w:pPr>
              <w:pStyle w:val="ab"/>
              <w:jc w:val="center"/>
              <w:rPr>
                <w:rFonts w:ascii="Times New Roman" w:hAnsi="Times New Roman"/>
                <w:b/>
                <w:color w:val="000000"/>
                <w:sz w:val="24"/>
                <w:szCs w:val="24"/>
              </w:rPr>
            </w:pPr>
            <w:r w:rsidRPr="00DD3987">
              <w:rPr>
                <w:rFonts w:ascii="Times New Roman" w:hAnsi="Times New Roman"/>
                <w:b/>
                <w:color w:val="000000"/>
                <w:sz w:val="24"/>
                <w:szCs w:val="24"/>
              </w:rPr>
              <w:t>26ч</w:t>
            </w:r>
          </w:p>
          <w:p w:rsidR="00FE4DA0" w:rsidRDefault="00FE4DA0" w:rsidP="00A700DA">
            <w:pPr>
              <w:pStyle w:val="ab"/>
              <w:jc w:val="center"/>
              <w:rPr>
                <w:rFonts w:ascii="Times New Roman" w:hAnsi="Times New Roman"/>
                <w:color w:val="000000"/>
                <w:sz w:val="24"/>
                <w:szCs w:val="24"/>
              </w:rPr>
            </w:pPr>
            <w:r>
              <w:rPr>
                <w:rFonts w:ascii="Times New Roman" w:hAnsi="Times New Roman"/>
                <w:color w:val="000000"/>
                <w:sz w:val="24"/>
                <w:szCs w:val="24"/>
              </w:rPr>
              <w:t>3ч</w:t>
            </w:r>
          </w:p>
          <w:p w:rsidR="00FE4DA0" w:rsidRDefault="00FE4DA0" w:rsidP="00A700DA">
            <w:pPr>
              <w:pStyle w:val="ab"/>
              <w:jc w:val="center"/>
              <w:rPr>
                <w:rFonts w:ascii="Times New Roman" w:hAnsi="Times New Roman"/>
                <w:color w:val="000000"/>
                <w:sz w:val="24"/>
                <w:szCs w:val="24"/>
              </w:rPr>
            </w:pPr>
            <w:r>
              <w:rPr>
                <w:rFonts w:ascii="Times New Roman" w:hAnsi="Times New Roman"/>
                <w:color w:val="000000"/>
                <w:sz w:val="24"/>
                <w:szCs w:val="24"/>
              </w:rPr>
              <w:t>6ч</w:t>
            </w:r>
          </w:p>
          <w:p w:rsidR="00FE4DA0" w:rsidRDefault="00FE4DA0" w:rsidP="00A700DA">
            <w:pPr>
              <w:pStyle w:val="ab"/>
              <w:jc w:val="center"/>
              <w:rPr>
                <w:rFonts w:ascii="Times New Roman" w:hAnsi="Times New Roman"/>
                <w:color w:val="000000"/>
                <w:sz w:val="24"/>
                <w:szCs w:val="24"/>
              </w:rPr>
            </w:pPr>
            <w:r>
              <w:rPr>
                <w:rFonts w:ascii="Times New Roman" w:hAnsi="Times New Roman"/>
                <w:color w:val="000000"/>
                <w:sz w:val="24"/>
                <w:szCs w:val="24"/>
              </w:rPr>
              <w:t>4ч</w:t>
            </w:r>
          </w:p>
          <w:p w:rsidR="00FE4DA0" w:rsidRDefault="00FE4DA0" w:rsidP="00A700DA">
            <w:pPr>
              <w:pStyle w:val="ab"/>
              <w:jc w:val="center"/>
              <w:rPr>
                <w:rFonts w:ascii="Times New Roman" w:hAnsi="Times New Roman"/>
                <w:color w:val="000000"/>
                <w:sz w:val="24"/>
                <w:szCs w:val="24"/>
              </w:rPr>
            </w:pPr>
            <w:r>
              <w:rPr>
                <w:rFonts w:ascii="Times New Roman" w:hAnsi="Times New Roman"/>
                <w:color w:val="000000"/>
                <w:sz w:val="24"/>
                <w:szCs w:val="24"/>
              </w:rPr>
              <w:t>7ч</w:t>
            </w:r>
          </w:p>
          <w:p w:rsidR="00FE4DA0" w:rsidRPr="00285674" w:rsidRDefault="00FE4DA0" w:rsidP="00A700DA">
            <w:pPr>
              <w:pStyle w:val="ab"/>
              <w:jc w:val="center"/>
              <w:rPr>
                <w:rFonts w:ascii="Times New Roman" w:hAnsi="Times New Roman"/>
                <w:color w:val="000000"/>
                <w:sz w:val="24"/>
                <w:szCs w:val="24"/>
              </w:rPr>
            </w:pPr>
            <w:r>
              <w:rPr>
                <w:rFonts w:ascii="Times New Roman" w:hAnsi="Times New Roman"/>
                <w:color w:val="000000"/>
                <w:sz w:val="24"/>
                <w:szCs w:val="24"/>
              </w:rPr>
              <w:t>6ч</w:t>
            </w:r>
          </w:p>
        </w:tc>
      </w:tr>
      <w:tr w:rsidR="00FE4DA0" w:rsidRPr="004E46C5" w:rsidTr="00EE3DBE">
        <w:trPr>
          <w:trHeight w:val="685"/>
        </w:trPr>
        <w:tc>
          <w:tcPr>
            <w:tcW w:w="1135" w:type="dxa"/>
          </w:tcPr>
          <w:p w:rsidR="00FE4DA0" w:rsidRPr="00BD5ED0" w:rsidRDefault="00FE4DA0" w:rsidP="00A700DA">
            <w:pPr>
              <w:pStyle w:val="a8"/>
              <w:numPr>
                <w:ilvl w:val="0"/>
                <w:numId w:val="23"/>
              </w:numPr>
              <w:spacing w:after="0" w:line="240" w:lineRule="auto"/>
              <w:jc w:val="center"/>
              <w:rPr>
                <w:rFonts w:ascii="Times New Roman" w:hAnsi="Times New Roman"/>
                <w:color w:val="000000"/>
                <w:sz w:val="24"/>
                <w:szCs w:val="24"/>
                <w:lang w:eastAsia="ru-RU"/>
              </w:rPr>
            </w:pPr>
          </w:p>
        </w:tc>
        <w:tc>
          <w:tcPr>
            <w:tcW w:w="6395" w:type="dxa"/>
          </w:tcPr>
          <w:p w:rsidR="00FE4DA0" w:rsidRPr="004E46C5" w:rsidRDefault="00FE4DA0" w:rsidP="00EE3DBE">
            <w:pPr>
              <w:pStyle w:val="ab"/>
              <w:rPr>
                <w:rFonts w:ascii="Times New Roman" w:hAnsi="Times New Roman"/>
                <w:b/>
                <w:sz w:val="24"/>
                <w:szCs w:val="24"/>
              </w:rPr>
            </w:pPr>
            <w:r w:rsidRPr="004E46C5">
              <w:rPr>
                <w:rFonts w:ascii="Times New Roman" w:hAnsi="Times New Roman"/>
                <w:b/>
                <w:sz w:val="24"/>
                <w:szCs w:val="24"/>
              </w:rPr>
              <w:t>Пространственные отношения. Геометрические фигуры</w:t>
            </w:r>
          </w:p>
          <w:p w:rsidR="00FE4DA0" w:rsidRPr="004E46C5" w:rsidRDefault="00FE4DA0" w:rsidP="00EE3DBE">
            <w:pPr>
              <w:pStyle w:val="ab"/>
              <w:rPr>
                <w:rFonts w:ascii="Times New Roman" w:hAnsi="Times New Roman"/>
                <w:sz w:val="24"/>
                <w:szCs w:val="24"/>
              </w:rPr>
            </w:pPr>
            <w:r w:rsidRPr="004E46C5">
              <w:rPr>
                <w:rFonts w:ascii="Times New Roman" w:hAnsi="Times New Roman"/>
                <w:sz w:val="24"/>
                <w:szCs w:val="24"/>
              </w:rPr>
              <w:t>Разбивка и составление фигур</w:t>
            </w:r>
          </w:p>
          <w:p w:rsidR="00FE4DA0" w:rsidRPr="004E46C5" w:rsidRDefault="00FE4DA0" w:rsidP="00EE3DBE">
            <w:pPr>
              <w:pStyle w:val="ab"/>
              <w:rPr>
                <w:rFonts w:ascii="Times New Roman" w:hAnsi="Times New Roman"/>
                <w:sz w:val="24"/>
                <w:szCs w:val="24"/>
              </w:rPr>
            </w:pPr>
            <w:r w:rsidRPr="004E46C5">
              <w:rPr>
                <w:rFonts w:ascii="Times New Roman" w:hAnsi="Times New Roman"/>
                <w:sz w:val="24"/>
                <w:szCs w:val="24"/>
              </w:rPr>
              <w:t>Знакомство с некоторыми многогранниками и телами вращения</w:t>
            </w:r>
          </w:p>
        </w:tc>
        <w:tc>
          <w:tcPr>
            <w:tcW w:w="2110" w:type="dxa"/>
          </w:tcPr>
          <w:p w:rsidR="00FE4DA0" w:rsidRPr="00DD3987" w:rsidRDefault="00FE4DA0" w:rsidP="00A700DA">
            <w:pPr>
              <w:pStyle w:val="ab"/>
              <w:jc w:val="center"/>
              <w:rPr>
                <w:rFonts w:ascii="Times New Roman" w:hAnsi="Times New Roman"/>
                <w:b/>
                <w:color w:val="000000"/>
                <w:sz w:val="24"/>
                <w:szCs w:val="24"/>
              </w:rPr>
            </w:pPr>
            <w:r w:rsidRPr="00DD3987">
              <w:rPr>
                <w:rFonts w:ascii="Times New Roman" w:hAnsi="Times New Roman"/>
                <w:b/>
                <w:color w:val="000000"/>
                <w:sz w:val="24"/>
                <w:szCs w:val="24"/>
              </w:rPr>
              <w:t>12ч</w:t>
            </w:r>
          </w:p>
          <w:p w:rsidR="00FE4DA0" w:rsidRDefault="00FE4DA0" w:rsidP="00A700DA">
            <w:pPr>
              <w:pStyle w:val="ab"/>
              <w:jc w:val="center"/>
              <w:rPr>
                <w:rFonts w:ascii="Times New Roman" w:hAnsi="Times New Roman"/>
                <w:color w:val="000000"/>
                <w:sz w:val="24"/>
                <w:szCs w:val="24"/>
              </w:rPr>
            </w:pPr>
            <w:r>
              <w:rPr>
                <w:rFonts w:ascii="Times New Roman" w:hAnsi="Times New Roman"/>
                <w:color w:val="000000"/>
                <w:sz w:val="24"/>
                <w:szCs w:val="24"/>
              </w:rPr>
              <w:t>4ч</w:t>
            </w:r>
          </w:p>
          <w:p w:rsidR="00FE4DA0" w:rsidRPr="00285674" w:rsidRDefault="00FE4DA0" w:rsidP="00A700DA">
            <w:pPr>
              <w:pStyle w:val="ab"/>
              <w:jc w:val="center"/>
              <w:rPr>
                <w:rFonts w:ascii="Times New Roman" w:hAnsi="Times New Roman"/>
                <w:color w:val="000000"/>
                <w:sz w:val="24"/>
                <w:szCs w:val="24"/>
              </w:rPr>
            </w:pPr>
            <w:r>
              <w:rPr>
                <w:rFonts w:ascii="Times New Roman" w:hAnsi="Times New Roman"/>
                <w:color w:val="000000"/>
                <w:sz w:val="24"/>
                <w:szCs w:val="24"/>
              </w:rPr>
              <w:t>8ч</w:t>
            </w:r>
          </w:p>
        </w:tc>
      </w:tr>
      <w:tr w:rsidR="00FE4DA0" w:rsidRPr="004E46C5" w:rsidTr="00EE3DBE">
        <w:trPr>
          <w:trHeight w:val="685"/>
        </w:trPr>
        <w:tc>
          <w:tcPr>
            <w:tcW w:w="1135" w:type="dxa"/>
          </w:tcPr>
          <w:p w:rsidR="00FE4DA0" w:rsidRPr="00BD5ED0" w:rsidRDefault="00FE4DA0" w:rsidP="00A700DA">
            <w:pPr>
              <w:pStyle w:val="a8"/>
              <w:numPr>
                <w:ilvl w:val="0"/>
                <w:numId w:val="23"/>
              </w:numPr>
              <w:spacing w:after="0" w:line="240" w:lineRule="auto"/>
              <w:jc w:val="center"/>
              <w:rPr>
                <w:rFonts w:ascii="Times New Roman" w:hAnsi="Times New Roman"/>
                <w:color w:val="000000"/>
                <w:sz w:val="24"/>
                <w:szCs w:val="24"/>
                <w:lang w:eastAsia="ru-RU"/>
              </w:rPr>
            </w:pPr>
          </w:p>
        </w:tc>
        <w:tc>
          <w:tcPr>
            <w:tcW w:w="6395" w:type="dxa"/>
          </w:tcPr>
          <w:p w:rsidR="00FE4DA0" w:rsidRPr="004E46C5" w:rsidRDefault="00FE4DA0" w:rsidP="00EE3DBE">
            <w:pPr>
              <w:pStyle w:val="ab"/>
              <w:rPr>
                <w:rFonts w:ascii="Times New Roman" w:hAnsi="Times New Roman"/>
                <w:b/>
                <w:sz w:val="24"/>
                <w:szCs w:val="24"/>
              </w:rPr>
            </w:pPr>
            <w:r w:rsidRPr="004E46C5">
              <w:rPr>
                <w:rFonts w:ascii="Times New Roman" w:hAnsi="Times New Roman"/>
                <w:b/>
                <w:sz w:val="24"/>
                <w:szCs w:val="24"/>
              </w:rPr>
              <w:t>Геометрические величины</w:t>
            </w:r>
          </w:p>
          <w:p w:rsidR="00FE4DA0" w:rsidRPr="004E46C5" w:rsidRDefault="00FE4DA0" w:rsidP="00EE3DBE">
            <w:pPr>
              <w:pStyle w:val="ab"/>
              <w:rPr>
                <w:rFonts w:ascii="Times New Roman" w:hAnsi="Times New Roman"/>
                <w:sz w:val="24"/>
                <w:szCs w:val="24"/>
              </w:rPr>
            </w:pPr>
            <w:r w:rsidRPr="004E46C5">
              <w:rPr>
                <w:rFonts w:ascii="Times New Roman" w:hAnsi="Times New Roman"/>
                <w:sz w:val="24"/>
                <w:szCs w:val="24"/>
              </w:rPr>
              <w:t>Площадь прямоугольного треугольника</w:t>
            </w:r>
          </w:p>
          <w:p w:rsidR="00FE4DA0" w:rsidRPr="004E46C5" w:rsidRDefault="00FE4DA0" w:rsidP="00EE3DBE">
            <w:pPr>
              <w:pStyle w:val="ab"/>
              <w:rPr>
                <w:rFonts w:ascii="Times New Roman" w:hAnsi="Times New Roman"/>
                <w:sz w:val="24"/>
                <w:szCs w:val="24"/>
              </w:rPr>
            </w:pPr>
            <w:r w:rsidRPr="004E46C5">
              <w:rPr>
                <w:rFonts w:ascii="Times New Roman" w:hAnsi="Times New Roman"/>
                <w:sz w:val="24"/>
                <w:szCs w:val="24"/>
              </w:rPr>
              <w:t>Понятие об объёме</w:t>
            </w:r>
          </w:p>
        </w:tc>
        <w:tc>
          <w:tcPr>
            <w:tcW w:w="2110" w:type="dxa"/>
          </w:tcPr>
          <w:p w:rsidR="00FE4DA0" w:rsidRPr="00DD3987" w:rsidRDefault="00FE4DA0" w:rsidP="00A700DA">
            <w:pPr>
              <w:pStyle w:val="ab"/>
              <w:jc w:val="center"/>
              <w:rPr>
                <w:rFonts w:ascii="Times New Roman" w:hAnsi="Times New Roman"/>
                <w:b/>
                <w:color w:val="000000"/>
                <w:sz w:val="24"/>
                <w:szCs w:val="24"/>
              </w:rPr>
            </w:pPr>
            <w:r w:rsidRPr="00DD3987">
              <w:rPr>
                <w:rFonts w:ascii="Times New Roman" w:hAnsi="Times New Roman"/>
                <w:b/>
                <w:color w:val="000000"/>
                <w:sz w:val="24"/>
                <w:szCs w:val="24"/>
              </w:rPr>
              <w:t>14ч</w:t>
            </w:r>
          </w:p>
          <w:p w:rsidR="00FE4DA0" w:rsidRDefault="00FE4DA0" w:rsidP="00A700DA">
            <w:pPr>
              <w:pStyle w:val="ab"/>
              <w:jc w:val="center"/>
              <w:rPr>
                <w:rFonts w:ascii="Times New Roman" w:hAnsi="Times New Roman"/>
                <w:color w:val="000000"/>
                <w:sz w:val="24"/>
                <w:szCs w:val="24"/>
              </w:rPr>
            </w:pPr>
            <w:r>
              <w:rPr>
                <w:rFonts w:ascii="Times New Roman" w:hAnsi="Times New Roman"/>
                <w:color w:val="000000"/>
                <w:sz w:val="24"/>
                <w:szCs w:val="24"/>
              </w:rPr>
              <w:t>5ч</w:t>
            </w:r>
          </w:p>
          <w:p w:rsidR="00FE4DA0" w:rsidRPr="00285674" w:rsidRDefault="00FE4DA0" w:rsidP="00A700DA">
            <w:pPr>
              <w:pStyle w:val="ab"/>
              <w:jc w:val="center"/>
              <w:rPr>
                <w:rFonts w:ascii="Times New Roman" w:hAnsi="Times New Roman"/>
                <w:color w:val="000000"/>
                <w:sz w:val="24"/>
                <w:szCs w:val="24"/>
              </w:rPr>
            </w:pPr>
            <w:r>
              <w:rPr>
                <w:rFonts w:ascii="Times New Roman" w:hAnsi="Times New Roman"/>
                <w:color w:val="000000"/>
                <w:sz w:val="24"/>
                <w:szCs w:val="24"/>
              </w:rPr>
              <w:t>9ч</w:t>
            </w:r>
          </w:p>
        </w:tc>
      </w:tr>
      <w:tr w:rsidR="00FE4DA0" w:rsidRPr="004E46C5" w:rsidTr="00EE3DBE">
        <w:trPr>
          <w:trHeight w:val="685"/>
        </w:trPr>
        <w:tc>
          <w:tcPr>
            <w:tcW w:w="1135" w:type="dxa"/>
          </w:tcPr>
          <w:p w:rsidR="00FE4DA0" w:rsidRPr="00BD5ED0" w:rsidRDefault="00FE4DA0" w:rsidP="00A700DA">
            <w:pPr>
              <w:pStyle w:val="a8"/>
              <w:numPr>
                <w:ilvl w:val="0"/>
                <w:numId w:val="23"/>
              </w:numPr>
              <w:spacing w:after="0" w:line="240" w:lineRule="auto"/>
              <w:jc w:val="center"/>
              <w:rPr>
                <w:rFonts w:ascii="Times New Roman" w:hAnsi="Times New Roman"/>
                <w:color w:val="000000"/>
                <w:sz w:val="24"/>
                <w:szCs w:val="24"/>
                <w:lang w:eastAsia="ru-RU"/>
              </w:rPr>
            </w:pPr>
          </w:p>
        </w:tc>
        <w:tc>
          <w:tcPr>
            <w:tcW w:w="6395" w:type="dxa"/>
          </w:tcPr>
          <w:p w:rsidR="00FE4DA0" w:rsidRPr="004E46C5" w:rsidRDefault="00FE4DA0" w:rsidP="00EE3DBE">
            <w:pPr>
              <w:pStyle w:val="ab"/>
              <w:rPr>
                <w:rFonts w:ascii="Times New Roman" w:hAnsi="Times New Roman"/>
                <w:b/>
                <w:sz w:val="24"/>
                <w:szCs w:val="24"/>
              </w:rPr>
            </w:pPr>
            <w:r w:rsidRPr="004E46C5">
              <w:rPr>
                <w:rFonts w:ascii="Times New Roman" w:hAnsi="Times New Roman"/>
                <w:b/>
                <w:sz w:val="24"/>
                <w:szCs w:val="24"/>
              </w:rPr>
              <w:t>Работа с данными</w:t>
            </w:r>
          </w:p>
          <w:p w:rsidR="00FE4DA0" w:rsidRPr="004E46C5" w:rsidRDefault="00FE4DA0" w:rsidP="00EE3DBE">
            <w:pPr>
              <w:pStyle w:val="ab"/>
              <w:rPr>
                <w:rFonts w:ascii="Times New Roman" w:hAnsi="Times New Roman"/>
                <w:sz w:val="24"/>
                <w:szCs w:val="24"/>
              </w:rPr>
            </w:pPr>
            <w:r w:rsidRPr="004E46C5">
              <w:rPr>
                <w:rFonts w:ascii="Times New Roman" w:hAnsi="Times New Roman"/>
                <w:sz w:val="24"/>
                <w:szCs w:val="24"/>
              </w:rPr>
              <w:t>Таблица как средство описания характеристик предметов, объектов, событий</w:t>
            </w:r>
          </w:p>
          <w:p w:rsidR="00FE4DA0" w:rsidRPr="004E46C5" w:rsidRDefault="00FE4DA0" w:rsidP="00EE3DBE">
            <w:pPr>
              <w:pStyle w:val="ab"/>
              <w:rPr>
                <w:rFonts w:ascii="Times New Roman" w:hAnsi="Times New Roman"/>
                <w:sz w:val="24"/>
                <w:szCs w:val="24"/>
              </w:rPr>
            </w:pPr>
            <w:r w:rsidRPr="004E46C5">
              <w:rPr>
                <w:rFonts w:ascii="Times New Roman" w:hAnsi="Times New Roman"/>
                <w:sz w:val="24"/>
                <w:szCs w:val="24"/>
              </w:rPr>
              <w:t>Круговая диаграмма как средство представления структуры совокупности</w:t>
            </w:r>
          </w:p>
        </w:tc>
        <w:tc>
          <w:tcPr>
            <w:tcW w:w="2110" w:type="dxa"/>
          </w:tcPr>
          <w:p w:rsidR="00FE4DA0" w:rsidRPr="00DD3987" w:rsidRDefault="00FE4DA0" w:rsidP="00A700DA">
            <w:pPr>
              <w:pStyle w:val="ab"/>
              <w:jc w:val="center"/>
              <w:rPr>
                <w:rFonts w:ascii="Times New Roman" w:hAnsi="Times New Roman"/>
                <w:b/>
                <w:color w:val="000000"/>
                <w:sz w:val="24"/>
                <w:szCs w:val="24"/>
              </w:rPr>
            </w:pPr>
            <w:r w:rsidRPr="00DD3987">
              <w:rPr>
                <w:rFonts w:ascii="Times New Roman" w:hAnsi="Times New Roman"/>
                <w:b/>
                <w:color w:val="000000"/>
                <w:sz w:val="24"/>
                <w:szCs w:val="24"/>
              </w:rPr>
              <w:t>22ч</w:t>
            </w:r>
          </w:p>
          <w:p w:rsidR="00FE4DA0" w:rsidRDefault="00FE4DA0" w:rsidP="00A700DA">
            <w:pPr>
              <w:pStyle w:val="ab"/>
              <w:jc w:val="center"/>
              <w:rPr>
                <w:rFonts w:ascii="Times New Roman" w:hAnsi="Times New Roman"/>
                <w:color w:val="000000"/>
                <w:sz w:val="24"/>
                <w:szCs w:val="24"/>
              </w:rPr>
            </w:pPr>
            <w:r>
              <w:rPr>
                <w:rFonts w:ascii="Times New Roman" w:hAnsi="Times New Roman"/>
                <w:color w:val="000000"/>
                <w:sz w:val="24"/>
                <w:szCs w:val="24"/>
              </w:rPr>
              <w:t>11ч</w:t>
            </w:r>
          </w:p>
          <w:p w:rsidR="00FE4DA0" w:rsidRDefault="00FE4DA0" w:rsidP="00A700DA">
            <w:pPr>
              <w:pStyle w:val="ab"/>
              <w:jc w:val="center"/>
              <w:rPr>
                <w:rFonts w:ascii="Times New Roman" w:hAnsi="Times New Roman"/>
                <w:color w:val="000000"/>
                <w:sz w:val="24"/>
                <w:szCs w:val="24"/>
              </w:rPr>
            </w:pPr>
          </w:p>
          <w:p w:rsidR="00FE4DA0" w:rsidRPr="00285674" w:rsidRDefault="00FE4DA0" w:rsidP="00A700DA">
            <w:pPr>
              <w:pStyle w:val="ab"/>
              <w:jc w:val="center"/>
              <w:rPr>
                <w:rFonts w:ascii="Times New Roman" w:hAnsi="Times New Roman"/>
                <w:color w:val="000000"/>
                <w:sz w:val="24"/>
                <w:szCs w:val="24"/>
              </w:rPr>
            </w:pPr>
            <w:r>
              <w:rPr>
                <w:rFonts w:ascii="Times New Roman" w:hAnsi="Times New Roman"/>
                <w:color w:val="000000"/>
                <w:sz w:val="24"/>
                <w:szCs w:val="24"/>
              </w:rPr>
              <w:t>11ч</w:t>
            </w:r>
          </w:p>
        </w:tc>
      </w:tr>
      <w:tr w:rsidR="00FE4DA0" w:rsidRPr="004E46C5" w:rsidTr="00DD3987">
        <w:trPr>
          <w:trHeight w:val="317"/>
        </w:trPr>
        <w:tc>
          <w:tcPr>
            <w:tcW w:w="1135" w:type="dxa"/>
          </w:tcPr>
          <w:p w:rsidR="00FE4DA0" w:rsidRPr="00BD5ED0" w:rsidRDefault="00FE4DA0" w:rsidP="00A700DA">
            <w:pPr>
              <w:pStyle w:val="a8"/>
              <w:numPr>
                <w:ilvl w:val="0"/>
                <w:numId w:val="23"/>
              </w:numPr>
              <w:spacing w:after="0" w:line="240" w:lineRule="auto"/>
              <w:jc w:val="center"/>
              <w:rPr>
                <w:rFonts w:ascii="Times New Roman" w:hAnsi="Times New Roman"/>
                <w:color w:val="000000"/>
                <w:sz w:val="24"/>
                <w:szCs w:val="24"/>
                <w:lang w:eastAsia="ru-RU"/>
              </w:rPr>
            </w:pPr>
          </w:p>
        </w:tc>
        <w:tc>
          <w:tcPr>
            <w:tcW w:w="6395" w:type="dxa"/>
          </w:tcPr>
          <w:p w:rsidR="00FE4DA0" w:rsidRPr="004E46C5" w:rsidRDefault="00FE4DA0" w:rsidP="00A700DA">
            <w:pPr>
              <w:pStyle w:val="ab"/>
              <w:jc w:val="right"/>
              <w:rPr>
                <w:rFonts w:ascii="Times New Roman" w:hAnsi="Times New Roman"/>
              </w:rPr>
            </w:pPr>
            <w:r w:rsidRPr="004E46C5">
              <w:rPr>
                <w:rFonts w:ascii="Times New Roman" w:hAnsi="Times New Roman"/>
              </w:rPr>
              <w:t>Итого:</w:t>
            </w:r>
          </w:p>
        </w:tc>
        <w:tc>
          <w:tcPr>
            <w:tcW w:w="2110" w:type="dxa"/>
          </w:tcPr>
          <w:p w:rsidR="00FE4DA0" w:rsidRPr="00BD5ED0" w:rsidRDefault="00FE4DA0" w:rsidP="00A700DA">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136ч</w:t>
            </w:r>
          </w:p>
        </w:tc>
      </w:tr>
    </w:tbl>
    <w:p w:rsidR="00FE4DA0" w:rsidRPr="00056DC1" w:rsidRDefault="00FE4DA0" w:rsidP="00AF4EBD">
      <w:pPr>
        <w:suppressAutoHyphens/>
        <w:spacing w:after="0" w:line="240" w:lineRule="auto"/>
        <w:jc w:val="both"/>
        <w:rPr>
          <w:rFonts w:ascii="Times New Roman" w:hAnsi="Times New Roman"/>
          <w:sz w:val="24"/>
          <w:szCs w:val="24"/>
        </w:rPr>
      </w:pPr>
    </w:p>
    <w:sectPr w:rsidR="00FE4DA0" w:rsidRPr="00056DC1" w:rsidSect="003333DA">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3839" w:rsidRDefault="000C3839" w:rsidP="00747AC5">
      <w:pPr>
        <w:spacing w:after="0" w:line="240" w:lineRule="auto"/>
      </w:pPr>
      <w:r>
        <w:separator/>
      </w:r>
    </w:p>
  </w:endnote>
  <w:endnote w:type="continuationSeparator" w:id="1">
    <w:p w:rsidR="000C3839" w:rsidRDefault="000C3839" w:rsidP="00747A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20000287" w:usb1="00000000" w:usb2="00000000" w:usb3="00000000" w:csb0="000001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Times New Roman"/>
    <w:panose1 w:val="00000000000000000000"/>
    <w:charset w:val="CC"/>
    <w:family w:val="auto"/>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DA0" w:rsidRPr="004265D4" w:rsidRDefault="006A4B66">
    <w:pPr>
      <w:pStyle w:val="af9"/>
      <w:jc w:val="center"/>
      <w:rPr>
        <w:rFonts w:ascii="Times New Roman" w:hAnsi="Times New Roman"/>
      </w:rPr>
    </w:pPr>
    <w:r w:rsidRPr="004265D4">
      <w:rPr>
        <w:rFonts w:ascii="Times New Roman" w:hAnsi="Times New Roman"/>
      </w:rPr>
      <w:fldChar w:fldCharType="begin"/>
    </w:r>
    <w:r w:rsidR="00FE4DA0" w:rsidRPr="004265D4">
      <w:rPr>
        <w:rFonts w:ascii="Times New Roman" w:hAnsi="Times New Roman"/>
      </w:rPr>
      <w:instrText xml:space="preserve"> PAGE   \* MERGEFORMAT </w:instrText>
    </w:r>
    <w:r w:rsidRPr="004265D4">
      <w:rPr>
        <w:rFonts w:ascii="Times New Roman" w:hAnsi="Times New Roman"/>
      </w:rPr>
      <w:fldChar w:fldCharType="separate"/>
    </w:r>
    <w:r w:rsidR="00211F83">
      <w:rPr>
        <w:rFonts w:ascii="Times New Roman" w:hAnsi="Times New Roman"/>
        <w:noProof/>
      </w:rPr>
      <w:t>2</w:t>
    </w:r>
    <w:r w:rsidRPr="004265D4">
      <w:rPr>
        <w:rFonts w:ascii="Times New Roman" w:hAnsi="Times New Roman"/>
      </w:rPr>
      <w:fldChar w:fldCharType="end"/>
    </w:r>
  </w:p>
  <w:p w:rsidR="00FE4DA0" w:rsidRDefault="00FE4DA0">
    <w:pPr>
      <w:pStyle w:val="a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3839" w:rsidRDefault="000C3839" w:rsidP="00747AC5">
      <w:pPr>
        <w:spacing w:after="0" w:line="240" w:lineRule="auto"/>
      </w:pPr>
      <w:r>
        <w:separator/>
      </w:r>
    </w:p>
  </w:footnote>
  <w:footnote w:type="continuationSeparator" w:id="1">
    <w:p w:rsidR="000C3839" w:rsidRDefault="000C3839" w:rsidP="00747AC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76938"/>
    <w:multiLevelType w:val="hybridMultilevel"/>
    <w:tmpl w:val="B6988F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53480D"/>
    <w:multiLevelType w:val="hybridMultilevel"/>
    <w:tmpl w:val="D5687660"/>
    <w:lvl w:ilvl="0" w:tplc="F3268678">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10DE462D"/>
    <w:multiLevelType w:val="hybridMultilevel"/>
    <w:tmpl w:val="EA8EC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505F5D"/>
    <w:multiLevelType w:val="hybridMultilevel"/>
    <w:tmpl w:val="8CC857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C21186"/>
    <w:multiLevelType w:val="hybridMultilevel"/>
    <w:tmpl w:val="036E01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971C05"/>
    <w:multiLevelType w:val="hybridMultilevel"/>
    <w:tmpl w:val="59A0A7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ED7F1E"/>
    <w:multiLevelType w:val="hybridMultilevel"/>
    <w:tmpl w:val="F650E4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6DD1FFB"/>
    <w:multiLevelType w:val="hybridMultilevel"/>
    <w:tmpl w:val="4DA40D46"/>
    <w:lvl w:ilvl="0" w:tplc="F3268678">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8">
    <w:nsid w:val="29A97AD1"/>
    <w:multiLevelType w:val="hybridMultilevel"/>
    <w:tmpl w:val="D23E239C"/>
    <w:lvl w:ilvl="0" w:tplc="04190001">
      <w:start w:val="1"/>
      <w:numFmt w:val="bullet"/>
      <w:lvlText w:val=""/>
      <w:lvlJc w:val="left"/>
      <w:pPr>
        <w:ind w:left="752"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A1764AF"/>
    <w:multiLevelType w:val="hybridMultilevel"/>
    <w:tmpl w:val="94EA7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CBE3801"/>
    <w:multiLevelType w:val="hybridMultilevel"/>
    <w:tmpl w:val="7B9467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687DE0"/>
    <w:multiLevelType w:val="hybridMultilevel"/>
    <w:tmpl w:val="AD3A18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742905"/>
    <w:multiLevelType w:val="hybridMultilevel"/>
    <w:tmpl w:val="999454A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3A191255"/>
    <w:multiLevelType w:val="hybridMultilevel"/>
    <w:tmpl w:val="1892054E"/>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D0109AF"/>
    <w:multiLevelType w:val="hybridMultilevel"/>
    <w:tmpl w:val="3CF84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D022827"/>
    <w:multiLevelType w:val="hybridMultilevel"/>
    <w:tmpl w:val="436CD1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254ED5"/>
    <w:multiLevelType w:val="hybridMultilevel"/>
    <w:tmpl w:val="25022056"/>
    <w:lvl w:ilvl="0" w:tplc="F3268678">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nsid w:val="429B681C"/>
    <w:multiLevelType w:val="hybridMultilevel"/>
    <w:tmpl w:val="A5009FE4"/>
    <w:lvl w:ilvl="0" w:tplc="F3268678">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nsid w:val="43AD0F78"/>
    <w:multiLevelType w:val="hybridMultilevel"/>
    <w:tmpl w:val="604475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91B8F"/>
    <w:multiLevelType w:val="hybridMultilevel"/>
    <w:tmpl w:val="EC1A6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0520D9F"/>
    <w:multiLevelType w:val="hybridMultilevel"/>
    <w:tmpl w:val="6CBA778E"/>
    <w:lvl w:ilvl="0" w:tplc="F3268678">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nsid w:val="51823901"/>
    <w:multiLevelType w:val="hybridMultilevel"/>
    <w:tmpl w:val="4C12DB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8E5EBA"/>
    <w:multiLevelType w:val="hybridMultilevel"/>
    <w:tmpl w:val="9A0E91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7226DDA"/>
    <w:multiLevelType w:val="hybridMultilevel"/>
    <w:tmpl w:val="32E49E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75C2CEA"/>
    <w:multiLevelType w:val="hybridMultilevel"/>
    <w:tmpl w:val="AD4CF0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78A0E13"/>
    <w:multiLevelType w:val="hybridMultilevel"/>
    <w:tmpl w:val="68B674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8446F88"/>
    <w:multiLevelType w:val="hybridMultilevel"/>
    <w:tmpl w:val="2A94FB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B2441B8"/>
    <w:multiLevelType w:val="hybridMultilevel"/>
    <w:tmpl w:val="DFE0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DBC4662"/>
    <w:multiLevelType w:val="hybridMultilevel"/>
    <w:tmpl w:val="CF487AA4"/>
    <w:lvl w:ilvl="0" w:tplc="F3268678">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9">
    <w:nsid w:val="618D1DA1"/>
    <w:multiLevelType w:val="hybridMultilevel"/>
    <w:tmpl w:val="B1743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1FE0E03"/>
    <w:multiLevelType w:val="hybridMultilevel"/>
    <w:tmpl w:val="96748F2E"/>
    <w:lvl w:ilvl="0" w:tplc="F3268678">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1">
    <w:nsid w:val="64457B4A"/>
    <w:multiLevelType w:val="hybridMultilevel"/>
    <w:tmpl w:val="11EAB2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59A2447"/>
    <w:multiLevelType w:val="hybridMultilevel"/>
    <w:tmpl w:val="DC2C1924"/>
    <w:lvl w:ilvl="0" w:tplc="F3268678">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3">
    <w:nsid w:val="66BC0AE6"/>
    <w:multiLevelType w:val="hybridMultilevel"/>
    <w:tmpl w:val="A69ADB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842705A"/>
    <w:multiLevelType w:val="hybridMultilevel"/>
    <w:tmpl w:val="E4DA32F8"/>
    <w:lvl w:ilvl="0" w:tplc="04190001">
      <w:start w:val="1"/>
      <w:numFmt w:val="bullet"/>
      <w:lvlText w:val=""/>
      <w:lvlJc w:val="left"/>
      <w:pPr>
        <w:ind w:left="752" w:hanging="360"/>
      </w:pPr>
      <w:rPr>
        <w:rFonts w:ascii="Symbol" w:hAnsi="Symbol" w:hint="default"/>
      </w:rPr>
    </w:lvl>
    <w:lvl w:ilvl="1" w:tplc="04190003" w:tentative="1">
      <w:start w:val="1"/>
      <w:numFmt w:val="bullet"/>
      <w:lvlText w:val="o"/>
      <w:lvlJc w:val="left"/>
      <w:pPr>
        <w:ind w:left="1472" w:hanging="360"/>
      </w:pPr>
      <w:rPr>
        <w:rFonts w:ascii="Courier New" w:hAnsi="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35">
    <w:nsid w:val="6C566BAF"/>
    <w:multiLevelType w:val="hybridMultilevel"/>
    <w:tmpl w:val="E5C8CBB6"/>
    <w:lvl w:ilvl="0" w:tplc="F3268678">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6">
    <w:nsid w:val="737478B8"/>
    <w:multiLevelType w:val="hybridMultilevel"/>
    <w:tmpl w:val="39CC97C4"/>
    <w:lvl w:ilvl="0" w:tplc="7E005916">
      <w:start w:val="2017"/>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3B771DF"/>
    <w:multiLevelType w:val="hybridMultilevel"/>
    <w:tmpl w:val="97DEB3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CE64B52"/>
    <w:multiLevelType w:val="hybridMultilevel"/>
    <w:tmpl w:val="AF80526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36"/>
  </w:num>
  <w:num w:numId="2">
    <w:abstractNumId w:val="13"/>
  </w:num>
  <w:num w:numId="3">
    <w:abstractNumId w:val="15"/>
  </w:num>
  <w:num w:numId="4">
    <w:abstractNumId w:val="29"/>
  </w:num>
  <w:num w:numId="5">
    <w:abstractNumId w:val="2"/>
  </w:num>
  <w:num w:numId="6">
    <w:abstractNumId w:val="23"/>
  </w:num>
  <w:num w:numId="7">
    <w:abstractNumId w:val="26"/>
  </w:num>
  <w:num w:numId="8">
    <w:abstractNumId w:val="14"/>
  </w:num>
  <w:num w:numId="9">
    <w:abstractNumId w:val="33"/>
  </w:num>
  <w:num w:numId="10">
    <w:abstractNumId w:val="22"/>
  </w:num>
  <w:num w:numId="11">
    <w:abstractNumId w:val="10"/>
  </w:num>
  <w:num w:numId="12">
    <w:abstractNumId w:val="21"/>
  </w:num>
  <w:num w:numId="13">
    <w:abstractNumId w:val="18"/>
  </w:num>
  <w:num w:numId="14">
    <w:abstractNumId w:val="34"/>
  </w:num>
  <w:num w:numId="15">
    <w:abstractNumId w:val="31"/>
  </w:num>
  <w:num w:numId="16">
    <w:abstractNumId w:val="9"/>
  </w:num>
  <w:num w:numId="17">
    <w:abstractNumId w:val="6"/>
  </w:num>
  <w:num w:numId="18">
    <w:abstractNumId w:val="11"/>
  </w:num>
  <w:num w:numId="19">
    <w:abstractNumId w:val="0"/>
  </w:num>
  <w:num w:numId="20">
    <w:abstractNumId w:val="8"/>
  </w:num>
  <w:num w:numId="21">
    <w:abstractNumId w:val="25"/>
  </w:num>
  <w:num w:numId="22">
    <w:abstractNumId w:val="37"/>
  </w:num>
  <w:num w:numId="23">
    <w:abstractNumId w:val="38"/>
  </w:num>
  <w:num w:numId="24">
    <w:abstractNumId w:val="24"/>
  </w:num>
  <w:num w:numId="25">
    <w:abstractNumId w:val="27"/>
  </w:num>
  <w:num w:numId="26">
    <w:abstractNumId w:val="19"/>
  </w:num>
  <w:num w:numId="27">
    <w:abstractNumId w:val="4"/>
  </w:num>
  <w:num w:numId="28">
    <w:abstractNumId w:val="5"/>
  </w:num>
  <w:num w:numId="29">
    <w:abstractNumId w:val="3"/>
  </w:num>
  <w:num w:numId="30">
    <w:abstractNumId w:val="12"/>
  </w:num>
  <w:num w:numId="31">
    <w:abstractNumId w:val="20"/>
  </w:num>
  <w:num w:numId="32">
    <w:abstractNumId w:val="1"/>
  </w:num>
  <w:num w:numId="33">
    <w:abstractNumId w:val="32"/>
  </w:num>
  <w:num w:numId="34">
    <w:abstractNumId w:val="30"/>
  </w:num>
  <w:num w:numId="35">
    <w:abstractNumId w:val="7"/>
  </w:num>
  <w:num w:numId="36">
    <w:abstractNumId w:val="28"/>
  </w:num>
  <w:num w:numId="37">
    <w:abstractNumId w:val="16"/>
  </w:num>
  <w:num w:numId="38">
    <w:abstractNumId w:val="35"/>
  </w:num>
  <w:num w:numId="39">
    <w:abstractNumId w:val="17"/>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savePreviewPicture/>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43A1"/>
    <w:rsid w:val="000258DB"/>
    <w:rsid w:val="00056DC1"/>
    <w:rsid w:val="000832AE"/>
    <w:rsid w:val="000C3839"/>
    <w:rsid w:val="001945CB"/>
    <w:rsid w:val="001B19D2"/>
    <w:rsid w:val="001E0B95"/>
    <w:rsid w:val="00203E6C"/>
    <w:rsid w:val="00206120"/>
    <w:rsid w:val="00211F83"/>
    <w:rsid w:val="00215F09"/>
    <w:rsid w:val="00267923"/>
    <w:rsid w:val="0028291D"/>
    <w:rsid w:val="0028313F"/>
    <w:rsid w:val="00285674"/>
    <w:rsid w:val="002A53C6"/>
    <w:rsid w:val="002F573D"/>
    <w:rsid w:val="003026D9"/>
    <w:rsid w:val="003058E2"/>
    <w:rsid w:val="00307005"/>
    <w:rsid w:val="00322177"/>
    <w:rsid w:val="003333DA"/>
    <w:rsid w:val="003A0B5A"/>
    <w:rsid w:val="003C1E67"/>
    <w:rsid w:val="003D74D4"/>
    <w:rsid w:val="003F51E8"/>
    <w:rsid w:val="004265D4"/>
    <w:rsid w:val="0045294B"/>
    <w:rsid w:val="004576B3"/>
    <w:rsid w:val="00457F09"/>
    <w:rsid w:val="004A1CD4"/>
    <w:rsid w:val="004D4C89"/>
    <w:rsid w:val="004E135E"/>
    <w:rsid w:val="004E46C5"/>
    <w:rsid w:val="004F07A4"/>
    <w:rsid w:val="004F43A1"/>
    <w:rsid w:val="00520D96"/>
    <w:rsid w:val="00527D94"/>
    <w:rsid w:val="00527F40"/>
    <w:rsid w:val="00552436"/>
    <w:rsid w:val="00554583"/>
    <w:rsid w:val="00560791"/>
    <w:rsid w:val="0057676D"/>
    <w:rsid w:val="005B51E9"/>
    <w:rsid w:val="005E1774"/>
    <w:rsid w:val="005F16A7"/>
    <w:rsid w:val="00600E27"/>
    <w:rsid w:val="0060575E"/>
    <w:rsid w:val="00671608"/>
    <w:rsid w:val="006A4B66"/>
    <w:rsid w:val="006B1535"/>
    <w:rsid w:val="006C20B1"/>
    <w:rsid w:val="006F3C7A"/>
    <w:rsid w:val="00716D45"/>
    <w:rsid w:val="00725106"/>
    <w:rsid w:val="0073756E"/>
    <w:rsid w:val="00744394"/>
    <w:rsid w:val="00747AC5"/>
    <w:rsid w:val="00750875"/>
    <w:rsid w:val="00767011"/>
    <w:rsid w:val="007D50C7"/>
    <w:rsid w:val="007F3C1D"/>
    <w:rsid w:val="008207F4"/>
    <w:rsid w:val="00892D08"/>
    <w:rsid w:val="008D0F33"/>
    <w:rsid w:val="008E768F"/>
    <w:rsid w:val="00920C71"/>
    <w:rsid w:val="0095342A"/>
    <w:rsid w:val="00982249"/>
    <w:rsid w:val="00991237"/>
    <w:rsid w:val="009A5812"/>
    <w:rsid w:val="009B6197"/>
    <w:rsid w:val="00A50B20"/>
    <w:rsid w:val="00A64449"/>
    <w:rsid w:val="00A700DA"/>
    <w:rsid w:val="00A944EB"/>
    <w:rsid w:val="00AF4EBD"/>
    <w:rsid w:val="00B15F65"/>
    <w:rsid w:val="00B33A2F"/>
    <w:rsid w:val="00B96C09"/>
    <w:rsid w:val="00B974D4"/>
    <w:rsid w:val="00BD5ED0"/>
    <w:rsid w:val="00C1375B"/>
    <w:rsid w:val="00C24E68"/>
    <w:rsid w:val="00C2500F"/>
    <w:rsid w:val="00C33586"/>
    <w:rsid w:val="00C62431"/>
    <w:rsid w:val="00C62F6E"/>
    <w:rsid w:val="00C6605E"/>
    <w:rsid w:val="00C673BE"/>
    <w:rsid w:val="00C80442"/>
    <w:rsid w:val="00CB3198"/>
    <w:rsid w:val="00D276FF"/>
    <w:rsid w:val="00D3456B"/>
    <w:rsid w:val="00D600BB"/>
    <w:rsid w:val="00DB286B"/>
    <w:rsid w:val="00DD3987"/>
    <w:rsid w:val="00E401FE"/>
    <w:rsid w:val="00E972EC"/>
    <w:rsid w:val="00EB5AE2"/>
    <w:rsid w:val="00EB6995"/>
    <w:rsid w:val="00EE3DBE"/>
    <w:rsid w:val="00F02C0A"/>
    <w:rsid w:val="00F12D07"/>
    <w:rsid w:val="00F45E50"/>
    <w:rsid w:val="00F639DE"/>
    <w:rsid w:val="00F65956"/>
    <w:rsid w:val="00F72063"/>
    <w:rsid w:val="00F80AB3"/>
    <w:rsid w:val="00F95758"/>
    <w:rsid w:val="00FE4DA0"/>
    <w:rsid w:val="00FF11A1"/>
    <w:rsid w:val="00FF324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3A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basedOn w:val="a0"/>
    <w:link w:val="a3"/>
    <w:uiPriority w:val="99"/>
    <w:locked/>
    <w:rsid w:val="004F43A1"/>
    <w:rPr>
      <w:rFonts w:ascii="Times New Roman" w:hAnsi="Times New Roman" w:cs="Times New Roman"/>
      <w:spacing w:val="1"/>
      <w:sz w:val="21"/>
      <w:szCs w:val="21"/>
    </w:rPr>
  </w:style>
  <w:style w:type="character" w:customStyle="1" w:styleId="10">
    <w:name w:val="Заголовок №1_"/>
    <w:basedOn w:val="a0"/>
    <w:link w:val="11"/>
    <w:uiPriority w:val="99"/>
    <w:locked/>
    <w:rsid w:val="004F43A1"/>
    <w:rPr>
      <w:rFonts w:ascii="Times New Roman" w:hAnsi="Times New Roman" w:cs="Times New Roman"/>
      <w:b/>
      <w:bCs/>
      <w:spacing w:val="2"/>
      <w:sz w:val="21"/>
      <w:szCs w:val="21"/>
    </w:rPr>
  </w:style>
  <w:style w:type="paragraph" w:styleId="a3">
    <w:name w:val="Body Text"/>
    <w:basedOn w:val="a"/>
    <w:link w:val="1"/>
    <w:uiPriority w:val="99"/>
    <w:rsid w:val="004F43A1"/>
    <w:pPr>
      <w:widowControl w:val="0"/>
      <w:spacing w:after="60" w:line="240" w:lineRule="atLeast"/>
      <w:jc w:val="both"/>
    </w:pPr>
    <w:rPr>
      <w:rFonts w:ascii="Times New Roman" w:hAnsi="Times New Roman"/>
      <w:spacing w:val="1"/>
      <w:sz w:val="21"/>
      <w:szCs w:val="21"/>
    </w:rPr>
  </w:style>
  <w:style w:type="character" w:customStyle="1" w:styleId="BodyTextChar1">
    <w:name w:val="Body Text Char1"/>
    <w:basedOn w:val="a0"/>
    <w:link w:val="a3"/>
    <w:uiPriority w:val="99"/>
    <w:semiHidden/>
    <w:rsid w:val="00803E73"/>
    <w:rPr>
      <w:lang w:eastAsia="en-US"/>
    </w:rPr>
  </w:style>
  <w:style w:type="character" w:customStyle="1" w:styleId="a4">
    <w:name w:val="Основной текст Знак"/>
    <w:basedOn w:val="a0"/>
    <w:uiPriority w:val="99"/>
    <w:semiHidden/>
    <w:rsid w:val="004F43A1"/>
    <w:rPr>
      <w:rFonts w:cs="Times New Roman"/>
    </w:rPr>
  </w:style>
  <w:style w:type="paragraph" w:customStyle="1" w:styleId="11">
    <w:name w:val="Заголовок №1"/>
    <w:basedOn w:val="a"/>
    <w:link w:val="10"/>
    <w:uiPriority w:val="99"/>
    <w:rsid w:val="004F43A1"/>
    <w:pPr>
      <w:widowControl w:val="0"/>
      <w:spacing w:before="360" w:after="0" w:line="413" w:lineRule="exact"/>
      <w:jc w:val="both"/>
      <w:outlineLvl w:val="0"/>
    </w:pPr>
    <w:rPr>
      <w:rFonts w:ascii="Times New Roman" w:hAnsi="Times New Roman"/>
      <w:b/>
      <w:bCs/>
      <w:spacing w:val="2"/>
      <w:sz w:val="21"/>
      <w:szCs w:val="21"/>
    </w:rPr>
  </w:style>
  <w:style w:type="character" w:customStyle="1" w:styleId="a5">
    <w:name w:val="Основной текст + Полужирный"/>
    <w:aliases w:val="Интервал 0 pt"/>
    <w:basedOn w:val="1"/>
    <w:uiPriority w:val="99"/>
    <w:rsid w:val="004F43A1"/>
    <w:rPr>
      <w:b/>
      <w:bCs/>
      <w:spacing w:val="2"/>
      <w:u w:val="none"/>
    </w:rPr>
  </w:style>
  <w:style w:type="character" w:customStyle="1" w:styleId="4">
    <w:name w:val="Основной текст (4)_"/>
    <w:basedOn w:val="a0"/>
    <w:link w:val="40"/>
    <w:uiPriority w:val="99"/>
    <w:locked/>
    <w:rsid w:val="004F43A1"/>
    <w:rPr>
      <w:rFonts w:ascii="Times New Roman" w:hAnsi="Times New Roman" w:cs="Times New Roman"/>
      <w:b/>
      <w:bCs/>
      <w:spacing w:val="2"/>
      <w:sz w:val="21"/>
      <w:szCs w:val="21"/>
    </w:rPr>
  </w:style>
  <w:style w:type="character" w:customStyle="1" w:styleId="41">
    <w:name w:val="Основной текст (4) + Не полужирный"/>
    <w:aliases w:val="Интервал 0 pt2"/>
    <w:basedOn w:val="4"/>
    <w:uiPriority w:val="99"/>
    <w:rsid w:val="004F43A1"/>
    <w:rPr>
      <w:spacing w:val="1"/>
    </w:rPr>
  </w:style>
  <w:style w:type="paragraph" w:customStyle="1" w:styleId="40">
    <w:name w:val="Основной текст (4)"/>
    <w:basedOn w:val="a"/>
    <w:link w:val="4"/>
    <w:uiPriority w:val="99"/>
    <w:rsid w:val="004F43A1"/>
    <w:pPr>
      <w:widowControl w:val="0"/>
      <w:spacing w:after="0" w:line="413" w:lineRule="exact"/>
      <w:ind w:firstLine="700"/>
      <w:jc w:val="both"/>
    </w:pPr>
    <w:rPr>
      <w:rFonts w:ascii="Times New Roman" w:hAnsi="Times New Roman"/>
      <w:b/>
      <w:bCs/>
      <w:spacing w:val="2"/>
      <w:sz w:val="21"/>
      <w:szCs w:val="21"/>
    </w:rPr>
  </w:style>
  <w:style w:type="character" w:customStyle="1" w:styleId="12">
    <w:name w:val="Основной текст + Полужирный1"/>
    <w:aliases w:val="Интервал 0 pt1"/>
    <w:basedOn w:val="1"/>
    <w:uiPriority w:val="99"/>
    <w:rsid w:val="004F43A1"/>
    <w:rPr>
      <w:b/>
      <w:bCs/>
      <w:spacing w:val="2"/>
      <w:u w:val="none"/>
    </w:rPr>
  </w:style>
  <w:style w:type="character" w:customStyle="1" w:styleId="a6">
    <w:name w:val="Основной текст + Курсив"/>
    <w:basedOn w:val="1"/>
    <w:uiPriority w:val="99"/>
    <w:rsid w:val="004F43A1"/>
    <w:rPr>
      <w:i/>
      <w:iCs/>
      <w:u w:val="none"/>
    </w:rPr>
  </w:style>
  <w:style w:type="character" w:customStyle="1" w:styleId="Verdana">
    <w:name w:val="Основной текст + Verdana"/>
    <w:aliases w:val="6,5 pt,Полужирный,Интервал 1 pt"/>
    <w:basedOn w:val="1"/>
    <w:uiPriority w:val="99"/>
    <w:rsid w:val="004F43A1"/>
    <w:rPr>
      <w:rFonts w:ascii="Verdana" w:hAnsi="Verdana" w:cs="Verdana"/>
      <w:b/>
      <w:bCs/>
      <w:spacing w:val="26"/>
      <w:sz w:val="13"/>
      <w:szCs w:val="13"/>
      <w:u w:val="none"/>
    </w:rPr>
  </w:style>
  <w:style w:type="character" w:customStyle="1" w:styleId="c9">
    <w:name w:val="c9"/>
    <w:basedOn w:val="a0"/>
    <w:uiPriority w:val="99"/>
    <w:rsid w:val="004F43A1"/>
    <w:rPr>
      <w:rFonts w:cs="Times New Roman"/>
    </w:rPr>
  </w:style>
  <w:style w:type="table" w:styleId="a7">
    <w:name w:val="Table Grid"/>
    <w:basedOn w:val="a1"/>
    <w:uiPriority w:val="99"/>
    <w:rsid w:val="00EB5AE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List Paragraph"/>
    <w:basedOn w:val="a"/>
    <w:uiPriority w:val="99"/>
    <w:qFormat/>
    <w:rsid w:val="003026D9"/>
    <w:pPr>
      <w:ind w:left="720"/>
      <w:contextualSpacing/>
    </w:pPr>
  </w:style>
  <w:style w:type="paragraph" w:customStyle="1" w:styleId="c16">
    <w:name w:val="c16"/>
    <w:basedOn w:val="a"/>
    <w:uiPriority w:val="99"/>
    <w:rsid w:val="00600E2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basedOn w:val="a0"/>
    <w:uiPriority w:val="99"/>
    <w:rsid w:val="00600E27"/>
    <w:rPr>
      <w:rFonts w:cs="Times New Roman"/>
    </w:rPr>
  </w:style>
  <w:style w:type="character" w:customStyle="1" w:styleId="c28">
    <w:name w:val="c28"/>
    <w:basedOn w:val="a0"/>
    <w:uiPriority w:val="99"/>
    <w:rsid w:val="00600E27"/>
    <w:rPr>
      <w:rFonts w:cs="Times New Roman"/>
    </w:rPr>
  </w:style>
  <w:style w:type="character" w:customStyle="1" w:styleId="c18">
    <w:name w:val="c18"/>
    <w:basedOn w:val="a0"/>
    <w:uiPriority w:val="99"/>
    <w:rsid w:val="00600E27"/>
    <w:rPr>
      <w:rFonts w:cs="Times New Roman"/>
    </w:rPr>
  </w:style>
  <w:style w:type="paragraph" w:customStyle="1" w:styleId="c7">
    <w:name w:val="c7"/>
    <w:basedOn w:val="a"/>
    <w:uiPriority w:val="99"/>
    <w:rsid w:val="00600E27"/>
    <w:pPr>
      <w:spacing w:before="100" w:beforeAutospacing="1" w:after="100" w:afterAutospacing="1" w:line="240" w:lineRule="auto"/>
    </w:pPr>
    <w:rPr>
      <w:rFonts w:ascii="Times New Roman" w:eastAsia="Times New Roman" w:hAnsi="Times New Roman"/>
      <w:sz w:val="24"/>
      <w:szCs w:val="24"/>
      <w:lang w:eastAsia="ru-RU"/>
    </w:rPr>
  </w:style>
  <w:style w:type="paragraph" w:styleId="a9">
    <w:name w:val="Normal (Web)"/>
    <w:basedOn w:val="a"/>
    <w:uiPriority w:val="99"/>
    <w:rsid w:val="00FF324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cttext">
    <w:name w:val="norm_act_text"/>
    <w:basedOn w:val="a"/>
    <w:uiPriority w:val="99"/>
    <w:rsid w:val="00FF324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a">
    <w:name w:val="Стиль"/>
    <w:uiPriority w:val="99"/>
    <w:rsid w:val="00B974D4"/>
    <w:pPr>
      <w:widowControl w:val="0"/>
      <w:autoSpaceDE w:val="0"/>
      <w:autoSpaceDN w:val="0"/>
      <w:adjustRightInd w:val="0"/>
    </w:pPr>
    <w:rPr>
      <w:rFonts w:ascii="Times New Roman" w:eastAsia="Times New Roman" w:hAnsi="Times New Roman"/>
      <w:sz w:val="24"/>
      <w:szCs w:val="24"/>
    </w:rPr>
  </w:style>
  <w:style w:type="paragraph" w:styleId="ab">
    <w:name w:val="No Spacing"/>
    <w:link w:val="ac"/>
    <w:uiPriority w:val="99"/>
    <w:qFormat/>
    <w:rsid w:val="00671608"/>
    <w:rPr>
      <w:rFonts w:eastAsia="Times New Roman"/>
      <w:sz w:val="22"/>
      <w:szCs w:val="22"/>
    </w:rPr>
  </w:style>
  <w:style w:type="paragraph" w:customStyle="1" w:styleId="3">
    <w:name w:val="Заголовок 3+"/>
    <w:basedOn w:val="a"/>
    <w:uiPriority w:val="99"/>
    <w:rsid w:val="003A0B5A"/>
    <w:pPr>
      <w:widowControl w:val="0"/>
      <w:overflowPunct w:val="0"/>
      <w:autoSpaceDE w:val="0"/>
      <w:autoSpaceDN w:val="0"/>
      <w:adjustRightInd w:val="0"/>
      <w:spacing w:before="240" w:after="0" w:line="240" w:lineRule="auto"/>
      <w:jc w:val="center"/>
      <w:textAlignment w:val="baseline"/>
    </w:pPr>
    <w:rPr>
      <w:rFonts w:eastAsia="Times New Roman"/>
      <w:b/>
      <w:sz w:val="28"/>
      <w:szCs w:val="20"/>
      <w:lang w:val="en-US"/>
    </w:rPr>
  </w:style>
  <w:style w:type="character" w:customStyle="1" w:styleId="Zag11">
    <w:name w:val="Zag_11"/>
    <w:uiPriority w:val="99"/>
    <w:rsid w:val="000832AE"/>
  </w:style>
  <w:style w:type="paragraph" w:customStyle="1" w:styleId="Zag3">
    <w:name w:val="Zag_3"/>
    <w:basedOn w:val="a"/>
    <w:uiPriority w:val="99"/>
    <w:rsid w:val="000832AE"/>
    <w:pPr>
      <w:widowControl w:val="0"/>
      <w:autoSpaceDE w:val="0"/>
      <w:autoSpaceDN w:val="0"/>
      <w:adjustRightInd w:val="0"/>
      <w:spacing w:after="68" w:line="282" w:lineRule="exact"/>
      <w:jc w:val="center"/>
    </w:pPr>
    <w:rPr>
      <w:rFonts w:ascii="Times New Roman" w:hAnsi="Times New Roman"/>
      <w:i/>
      <w:iCs/>
      <w:color w:val="000000"/>
      <w:sz w:val="24"/>
      <w:szCs w:val="24"/>
      <w:lang w:val="en-US" w:eastAsia="ru-RU"/>
    </w:rPr>
  </w:style>
  <w:style w:type="paragraph" w:customStyle="1" w:styleId="ad">
    <w:name w:val="Основной"/>
    <w:basedOn w:val="a"/>
    <w:link w:val="ae"/>
    <w:uiPriority w:val="99"/>
    <w:rsid w:val="000832AE"/>
    <w:pPr>
      <w:autoSpaceDE w:val="0"/>
      <w:autoSpaceDN w:val="0"/>
      <w:adjustRightInd w:val="0"/>
      <w:spacing w:after="0" w:line="214" w:lineRule="atLeast"/>
      <w:ind w:firstLine="283"/>
      <w:jc w:val="both"/>
      <w:textAlignment w:val="center"/>
    </w:pPr>
    <w:rPr>
      <w:rFonts w:ascii="NewtonCSanPin" w:hAnsi="NewtonCSanPin"/>
      <w:color w:val="000000"/>
      <w:sz w:val="21"/>
      <w:szCs w:val="20"/>
      <w:lang/>
    </w:rPr>
  </w:style>
  <w:style w:type="character" w:customStyle="1" w:styleId="ae">
    <w:name w:val="Основной Знак"/>
    <w:link w:val="ad"/>
    <w:uiPriority w:val="99"/>
    <w:locked/>
    <w:rsid w:val="000832AE"/>
    <w:rPr>
      <w:rFonts w:ascii="NewtonCSanPin" w:hAnsi="NewtonCSanPin"/>
      <w:color w:val="000000"/>
      <w:sz w:val="21"/>
    </w:rPr>
  </w:style>
  <w:style w:type="paragraph" w:customStyle="1" w:styleId="af">
    <w:name w:val="Буллит"/>
    <w:basedOn w:val="ad"/>
    <w:link w:val="af0"/>
    <w:uiPriority w:val="99"/>
    <w:rsid w:val="000832AE"/>
    <w:pPr>
      <w:ind w:firstLine="244"/>
    </w:pPr>
  </w:style>
  <w:style w:type="character" w:customStyle="1" w:styleId="af0">
    <w:name w:val="Буллит Знак"/>
    <w:basedOn w:val="ae"/>
    <w:link w:val="af"/>
    <w:uiPriority w:val="99"/>
    <w:locked/>
    <w:rsid w:val="000832AE"/>
    <w:rPr>
      <w:rFonts w:cs="Times New Roman"/>
      <w:szCs w:val="21"/>
    </w:rPr>
  </w:style>
  <w:style w:type="paragraph" w:customStyle="1" w:styleId="42">
    <w:name w:val="Заг 4"/>
    <w:basedOn w:val="a"/>
    <w:uiPriority w:val="99"/>
    <w:rsid w:val="000832AE"/>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lang w:eastAsia="ru-RU"/>
    </w:rPr>
  </w:style>
  <w:style w:type="paragraph" w:customStyle="1" w:styleId="af1">
    <w:name w:val="Буллит Курсив"/>
    <w:basedOn w:val="af"/>
    <w:link w:val="af2"/>
    <w:uiPriority w:val="99"/>
    <w:rsid w:val="000832AE"/>
    <w:rPr>
      <w:i/>
    </w:rPr>
  </w:style>
  <w:style w:type="character" w:customStyle="1" w:styleId="af2">
    <w:name w:val="Буллит Курсив Знак"/>
    <w:link w:val="af1"/>
    <w:uiPriority w:val="99"/>
    <w:locked/>
    <w:rsid w:val="000832AE"/>
    <w:rPr>
      <w:rFonts w:ascii="NewtonCSanPin" w:hAnsi="NewtonCSanPin"/>
      <w:i/>
      <w:color w:val="000000"/>
      <w:sz w:val="21"/>
    </w:rPr>
  </w:style>
  <w:style w:type="paragraph" w:customStyle="1" w:styleId="21">
    <w:name w:val="Средняя сетка 21"/>
    <w:basedOn w:val="a"/>
    <w:uiPriority w:val="99"/>
    <w:rsid w:val="000832AE"/>
    <w:pPr>
      <w:spacing w:after="0" w:line="360" w:lineRule="auto"/>
      <w:ind w:firstLine="680"/>
      <w:contextualSpacing/>
      <w:jc w:val="both"/>
      <w:outlineLvl w:val="1"/>
    </w:pPr>
    <w:rPr>
      <w:rFonts w:ascii="Times New Roman" w:eastAsia="Times New Roman" w:hAnsi="Times New Roman"/>
      <w:sz w:val="28"/>
      <w:szCs w:val="24"/>
      <w:lang w:eastAsia="ru-RU"/>
    </w:rPr>
  </w:style>
  <w:style w:type="paragraph" w:customStyle="1" w:styleId="af3">
    <w:name w:val="[Основной абзац]"/>
    <w:basedOn w:val="a"/>
    <w:uiPriority w:val="99"/>
    <w:rsid w:val="00D600BB"/>
    <w:pPr>
      <w:autoSpaceDE w:val="0"/>
      <w:spacing w:after="0" w:line="288" w:lineRule="auto"/>
      <w:textAlignment w:val="center"/>
    </w:pPr>
    <w:rPr>
      <w:rFonts w:ascii="Times New Roman" w:hAnsi="Times New Roman"/>
      <w:color w:val="000000"/>
      <w:kern w:val="1"/>
      <w:sz w:val="24"/>
      <w:szCs w:val="24"/>
      <w:lang w:eastAsia="ar-SA"/>
    </w:rPr>
  </w:style>
  <w:style w:type="paragraph" w:customStyle="1" w:styleId="Bodytext">
    <w:name w:val="Body text"/>
    <w:basedOn w:val="a"/>
    <w:next w:val="a"/>
    <w:uiPriority w:val="99"/>
    <w:rsid w:val="00D600BB"/>
    <w:pPr>
      <w:autoSpaceDE w:val="0"/>
      <w:spacing w:after="0" w:line="240" w:lineRule="atLeast"/>
      <w:ind w:firstLine="283"/>
      <w:jc w:val="both"/>
      <w:textAlignment w:val="baseline"/>
    </w:pPr>
    <w:rPr>
      <w:rFonts w:ascii="PragmaticaC" w:hAnsi="PragmaticaC" w:cs="PragmaticaC"/>
      <w:color w:val="000000"/>
      <w:kern w:val="1"/>
      <w:sz w:val="20"/>
      <w:szCs w:val="20"/>
      <w:lang w:val="en-US" w:eastAsia="ar-SA"/>
    </w:rPr>
  </w:style>
  <w:style w:type="character" w:customStyle="1" w:styleId="ac">
    <w:name w:val="Без интервала Знак"/>
    <w:link w:val="ab"/>
    <w:uiPriority w:val="99"/>
    <w:locked/>
    <w:rsid w:val="00D600BB"/>
    <w:rPr>
      <w:rFonts w:eastAsia="Times New Roman"/>
      <w:sz w:val="22"/>
      <w:szCs w:val="22"/>
      <w:lang w:eastAsia="ru-RU" w:bidi="ar-SA"/>
    </w:rPr>
  </w:style>
  <w:style w:type="paragraph" w:customStyle="1" w:styleId="Osnova">
    <w:name w:val="Osnova"/>
    <w:basedOn w:val="a"/>
    <w:uiPriority w:val="99"/>
    <w:rsid w:val="00322177"/>
    <w:pPr>
      <w:widowControl w:val="0"/>
      <w:autoSpaceDE w:val="0"/>
      <w:autoSpaceDN w:val="0"/>
      <w:adjustRightInd w:val="0"/>
      <w:spacing w:after="0" w:line="213" w:lineRule="exact"/>
      <w:ind w:firstLine="339"/>
      <w:jc w:val="both"/>
    </w:pPr>
    <w:rPr>
      <w:rFonts w:ascii="NewtonCSanPin" w:hAnsi="NewtonCSanPin" w:cs="NewtonCSanPin"/>
      <w:color w:val="000000"/>
      <w:sz w:val="21"/>
      <w:szCs w:val="21"/>
      <w:lang w:val="en-US" w:eastAsia="ru-RU"/>
    </w:rPr>
  </w:style>
  <w:style w:type="paragraph" w:customStyle="1" w:styleId="af4">
    <w:name w:val="Курсив"/>
    <w:basedOn w:val="ad"/>
    <w:uiPriority w:val="99"/>
    <w:rsid w:val="00322177"/>
    <w:rPr>
      <w:i/>
      <w:iCs/>
    </w:rPr>
  </w:style>
  <w:style w:type="paragraph" w:customStyle="1" w:styleId="13">
    <w:name w:val="Без интервала1"/>
    <w:uiPriority w:val="99"/>
    <w:rsid w:val="00F65956"/>
    <w:rPr>
      <w:rFonts w:ascii="Times New Roman" w:hAnsi="Times New Roman"/>
      <w:sz w:val="24"/>
      <w:szCs w:val="24"/>
    </w:rPr>
  </w:style>
  <w:style w:type="paragraph" w:styleId="af5">
    <w:name w:val="Title"/>
    <w:basedOn w:val="a"/>
    <w:next w:val="a"/>
    <w:link w:val="af6"/>
    <w:uiPriority w:val="99"/>
    <w:qFormat/>
    <w:rsid w:val="00BD5ED0"/>
    <w:pPr>
      <w:spacing w:before="240" w:after="60" w:line="240" w:lineRule="auto"/>
      <w:jc w:val="center"/>
      <w:outlineLvl w:val="0"/>
    </w:pPr>
    <w:rPr>
      <w:rFonts w:ascii="Cambria" w:eastAsia="Times New Roman" w:hAnsi="Cambria"/>
      <w:b/>
      <w:bCs/>
      <w:kern w:val="28"/>
      <w:sz w:val="32"/>
      <w:szCs w:val="32"/>
    </w:rPr>
  </w:style>
  <w:style w:type="character" w:customStyle="1" w:styleId="af6">
    <w:name w:val="Название Знак"/>
    <w:basedOn w:val="a0"/>
    <w:link w:val="af5"/>
    <w:uiPriority w:val="99"/>
    <w:locked/>
    <w:rsid w:val="00BD5ED0"/>
    <w:rPr>
      <w:rFonts w:ascii="Cambria" w:hAnsi="Cambria" w:cs="Times New Roman"/>
      <w:b/>
      <w:bCs/>
      <w:kern w:val="28"/>
      <w:sz w:val="32"/>
      <w:szCs w:val="32"/>
    </w:rPr>
  </w:style>
  <w:style w:type="paragraph" w:styleId="af7">
    <w:name w:val="header"/>
    <w:basedOn w:val="a"/>
    <w:link w:val="af8"/>
    <w:uiPriority w:val="99"/>
    <w:semiHidden/>
    <w:rsid w:val="00747AC5"/>
    <w:pPr>
      <w:tabs>
        <w:tab w:val="center" w:pos="4677"/>
        <w:tab w:val="right" w:pos="9355"/>
      </w:tabs>
      <w:spacing w:after="0" w:line="240" w:lineRule="auto"/>
    </w:pPr>
  </w:style>
  <w:style w:type="character" w:customStyle="1" w:styleId="af8">
    <w:name w:val="Верхний колонтитул Знак"/>
    <w:basedOn w:val="a0"/>
    <w:link w:val="af7"/>
    <w:uiPriority w:val="99"/>
    <w:semiHidden/>
    <w:locked/>
    <w:rsid w:val="00747AC5"/>
    <w:rPr>
      <w:rFonts w:cs="Times New Roman"/>
    </w:rPr>
  </w:style>
  <w:style w:type="paragraph" w:styleId="af9">
    <w:name w:val="footer"/>
    <w:basedOn w:val="a"/>
    <w:link w:val="afa"/>
    <w:uiPriority w:val="99"/>
    <w:rsid w:val="00747AC5"/>
    <w:pPr>
      <w:tabs>
        <w:tab w:val="center" w:pos="4677"/>
        <w:tab w:val="right" w:pos="9355"/>
      </w:tabs>
      <w:spacing w:after="0" w:line="240" w:lineRule="auto"/>
    </w:pPr>
  </w:style>
  <w:style w:type="character" w:customStyle="1" w:styleId="afa">
    <w:name w:val="Нижний колонтитул Знак"/>
    <w:basedOn w:val="a0"/>
    <w:link w:val="af9"/>
    <w:uiPriority w:val="99"/>
    <w:locked/>
    <w:rsid w:val="00747AC5"/>
    <w:rPr>
      <w:rFonts w:cs="Times New Roman"/>
    </w:rPr>
  </w:style>
  <w:style w:type="character" w:customStyle="1" w:styleId="2">
    <w:name w:val="Знак Знак2"/>
    <w:basedOn w:val="a0"/>
    <w:uiPriority w:val="99"/>
    <w:rsid w:val="004265D4"/>
    <w:rPr>
      <w:rFonts w:ascii="Times New Roman" w:hAnsi="Times New Roman" w:cs="Times New Roman"/>
      <w:spacing w:val="1"/>
      <w:sz w:val="21"/>
      <w:szCs w:val="21"/>
    </w:rPr>
  </w:style>
</w:styles>
</file>

<file path=word/webSettings.xml><?xml version="1.0" encoding="utf-8"?>
<w:webSettings xmlns:r="http://schemas.openxmlformats.org/officeDocument/2006/relationships" xmlns:w="http://schemas.openxmlformats.org/wordprocessingml/2006/main">
  <w:divs>
    <w:div w:id="26412874">
      <w:marLeft w:val="0"/>
      <w:marRight w:val="0"/>
      <w:marTop w:val="0"/>
      <w:marBottom w:val="0"/>
      <w:divBdr>
        <w:top w:val="none" w:sz="0" w:space="0" w:color="auto"/>
        <w:left w:val="none" w:sz="0" w:space="0" w:color="auto"/>
        <w:bottom w:val="none" w:sz="0" w:space="0" w:color="auto"/>
        <w:right w:val="none" w:sz="0" w:space="0" w:color="auto"/>
      </w:divBdr>
    </w:div>
    <w:div w:id="264128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623</TotalTime>
  <Pages>1</Pages>
  <Words>5295</Words>
  <Characters>30188</Characters>
  <Application>Microsoft Office Word</Application>
  <DocSecurity>0</DocSecurity>
  <Lines>251</Lines>
  <Paragraphs>70</Paragraphs>
  <ScaleCrop>false</ScaleCrop>
  <Company>Hewlett-Packard</Company>
  <LinksUpToDate>false</LinksUpToDate>
  <CharactersWithSpaces>35413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Test55</dc:creator>
  <cp:keywords/>
  <dc:description/>
  <cp:lastModifiedBy>Test55</cp:lastModifiedBy>
  <cp:revision>30</cp:revision>
  <dcterms:created xsi:type="dcterms:W3CDTF">2018-02-28T11:53:00Z</dcterms:created>
  <dcterms:modified xsi:type="dcterms:W3CDTF">2021-12-17T11:40:00Z</dcterms:modified>
</cp:coreProperties>
</file>